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3165" w:rsidRPr="00BE6CB4" w:rsidRDefault="00103165" w:rsidP="00103165">
      <w:pPr>
        <w:widowControl w:val="0"/>
        <w:autoSpaceDE w:val="0"/>
        <w:autoSpaceDN w:val="0"/>
        <w:adjustRightInd w:val="0"/>
        <w:spacing w:after="0" w:line="240" w:lineRule="auto"/>
        <w:rPr>
          <w:rFonts w:ascii="Times New Roman" w:eastAsia="Times New Roman" w:hAnsi="Times New Roman" w:cs="Times New Roman"/>
          <w:b/>
          <w:bCs/>
          <w:sz w:val="28"/>
          <w:szCs w:val="28"/>
          <w:lang w:eastAsia="ru-RU"/>
        </w:rPr>
      </w:pPr>
    </w:p>
    <w:p w:rsidR="00103165" w:rsidRPr="001949A6" w:rsidRDefault="00103165" w:rsidP="00103165">
      <w:pPr>
        <w:spacing w:after="0" w:line="276" w:lineRule="auto"/>
        <w:jc w:val="center"/>
        <w:rPr>
          <w:rFonts w:ascii="Times New Roman" w:eastAsia="Calibri" w:hAnsi="Times New Roman" w:cs="Times New Roman"/>
          <w:sz w:val="24"/>
          <w:szCs w:val="24"/>
        </w:rPr>
      </w:pPr>
      <w:r w:rsidRPr="001949A6">
        <w:rPr>
          <w:rFonts w:ascii="Times New Roman" w:eastAsia="Calibri" w:hAnsi="Times New Roman" w:cs="Times New Roman"/>
          <w:noProof/>
          <w:sz w:val="24"/>
          <w:szCs w:val="24"/>
          <w:lang w:eastAsia="ru-RU"/>
        </w:rPr>
        <w:drawing>
          <wp:inline distT="0" distB="0" distL="0" distR="0" wp14:anchorId="65AA3084" wp14:editId="4D14140A">
            <wp:extent cx="854710" cy="843280"/>
            <wp:effectExtent l="1905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854710" cy="843280"/>
                    </a:xfrm>
                    <a:prstGeom prst="rect">
                      <a:avLst/>
                    </a:prstGeom>
                    <a:noFill/>
                    <a:ln w="9525">
                      <a:noFill/>
                      <a:miter lim="800000"/>
                      <a:headEnd/>
                      <a:tailEnd/>
                    </a:ln>
                  </pic:spPr>
                </pic:pic>
              </a:graphicData>
            </a:graphic>
          </wp:inline>
        </w:drawing>
      </w:r>
    </w:p>
    <w:p w:rsidR="00103165" w:rsidRPr="001949A6" w:rsidRDefault="00103165" w:rsidP="00103165">
      <w:pPr>
        <w:spacing w:after="0" w:line="276" w:lineRule="auto"/>
        <w:jc w:val="center"/>
        <w:rPr>
          <w:rFonts w:ascii="Times New Roman" w:eastAsia="Calibri" w:hAnsi="Times New Roman" w:cs="Times New Roman"/>
          <w:sz w:val="24"/>
          <w:szCs w:val="24"/>
        </w:rPr>
      </w:pPr>
      <w:r w:rsidRPr="001949A6">
        <w:rPr>
          <w:rFonts w:ascii="Times New Roman" w:eastAsia="Calibri" w:hAnsi="Times New Roman" w:cs="Times New Roman"/>
          <w:sz w:val="24"/>
          <w:szCs w:val="24"/>
        </w:rPr>
        <w:t>"РУЧ" СИКТ ОВМÖДЧÖМИНСА АДМИНИСТРАЦИЯЛÖН</w:t>
      </w:r>
    </w:p>
    <w:p w:rsidR="00103165" w:rsidRPr="001949A6" w:rsidRDefault="00103165" w:rsidP="00103165">
      <w:pPr>
        <w:spacing w:after="0" w:line="276" w:lineRule="auto"/>
        <w:jc w:val="center"/>
        <w:rPr>
          <w:rFonts w:ascii="Times New Roman" w:eastAsia="Calibri" w:hAnsi="Times New Roman" w:cs="Times New Roman"/>
          <w:sz w:val="24"/>
          <w:szCs w:val="24"/>
        </w:rPr>
      </w:pPr>
      <w:proofErr w:type="gramStart"/>
      <w:r w:rsidRPr="001949A6">
        <w:rPr>
          <w:rFonts w:ascii="Times New Roman" w:eastAsia="Calibri" w:hAnsi="Times New Roman" w:cs="Times New Roman"/>
          <w:sz w:val="24"/>
          <w:szCs w:val="24"/>
        </w:rPr>
        <w:t>ШУÖМ</w:t>
      </w:r>
      <w:proofErr w:type="gramEnd"/>
    </w:p>
    <w:p w:rsidR="00103165" w:rsidRPr="001949A6" w:rsidRDefault="00103165" w:rsidP="00103165">
      <w:pPr>
        <w:spacing w:after="0" w:line="276" w:lineRule="auto"/>
        <w:jc w:val="center"/>
        <w:rPr>
          <w:rFonts w:ascii="Times New Roman" w:eastAsia="Calibri" w:hAnsi="Times New Roman" w:cs="Times New Roman"/>
          <w:sz w:val="24"/>
          <w:szCs w:val="24"/>
        </w:rPr>
      </w:pPr>
      <w:r w:rsidRPr="001949A6">
        <w:rPr>
          <w:rFonts w:ascii="Times New Roman" w:eastAsia="Calibri" w:hAnsi="Times New Roman" w:cs="Times New Roman"/>
          <w:sz w:val="24"/>
          <w:szCs w:val="24"/>
        </w:rPr>
        <w:t>____________________________________________________________</w:t>
      </w:r>
    </w:p>
    <w:p w:rsidR="00103165" w:rsidRPr="001949A6" w:rsidRDefault="00103165" w:rsidP="00103165">
      <w:pPr>
        <w:keepNext/>
        <w:keepLines/>
        <w:spacing w:before="200" w:after="0" w:line="276" w:lineRule="auto"/>
        <w:jc w:val="center"/>
        <w:outlineLvl w:val="1"/>
        <w:rPr>
          <w:rFonts w:ascii="Times New Roman" w:eastAsia="Times New Roman" w:hAnsi="Times New Roman" w:cs="Times New Roman"/>
          <w:bCs/>
          <w:sz w:val="24"/>
          <w:szCs w:val="24"/>
        </w:rPr>
      </w:pPr>
      <w:r w:rsidRPr="001949A6">
        <w:rPr>
          <w:rFonts w:ascii="Times New Roman" w:eastAsia="Times New Roman" w:hAnsi="Times New Roman" w:cs="Times New Roman"/>
          <w:bCs/>
          <w:sz w:val="24"/>
          <w:szCs w:val="24"/>
        </w:rPr>
        <w:t>АДМИНИСТРАЦИЯ СЕЛЬСКОГО ПОСЕЛЕНИЯ "РУЧ"</w:t>
      </w:r>
    </w:p>
    <w:p w:rsidR="00103165" w:rsidRPr="00F8346D" w:rsidRDefault="00103165" w:rsidP="00103165">
      <w:pPr>
        <w:spacing w:after="0" w:line="276" w:lineRule="auto"/>
        <w:jc w:val="center"/>
        <w:rPr>
          <w:rFonts w:ascii="Times New Roman" w:eastAsia="Calibri" w:hAnsi="Times New Roman" w:cs="Times New Roman"/>
          <w:sz w:val="24"/>
          <w:szCs w:val="24"/>
        </w:rPr>
      </w:pPr>
      <w:r w:rsidRPr="00F8346D">
        <w:rPr>
          <w:rFonts w:ascii="Times New Roman" w:eastAsia="Calibri" w:hAnsi="Times New Roman" w:cs="Times New Roman"/>
          <w:sz w:val="24"/>
          <w:szCs w:val="24"/>
        </w:rPr>
        <w:t>ПОСТАНОВЛЕНИЕ</w:t>
      </w:r>
    </w:p>
    <w:p w:rsidR="00103165" w:rsidRDefault="00103165" w:rsidP="00103165">
      <w:pPr>
        <w:spacing w:after="0" w:line="276" w:lineRule="auto"/>
        <w:rPr>
          <w:rFonts w:ascii="Times New Roman" w:eastAsia="Calibri" w:hAnsi="Times New Roman" w:cs="Times New Roman"/>
          <w:sz w:val="24"/>
          <w:szCs w:val="24"/>
        </w:rPr>
      </w:pPr>
    </w:p>
    <w:p w:rsidR="00103165" w:rsidRPr="001949A6" w:rsidRDefault="00103165" w:rsidP="00103165">
      <w:pPr>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14 июня</w:t>
      </w:r>
      <w:r w:rsidRPr="001949A6">
        <w:rPr>
          <w:rFonts w:ascii="Times New Roman" w:eastAsia="Calibri" w:hAnsi="Times New Roman" w:cs="Times New Roman"/>
          <w:sz w:val="24"/>
          <w:szCs w:val="24"/>
        </w:rPr>
        <w:t xml:space="preserve"> 20</w:t>
      </w:r>
      <w:r>
        <w:rPr>
          <w:rFonts w:ascii="Times New Roman" w:eastAsia="Calibri" w:hAnsi="Times New Roman" w:cs="Times New Roman"/>
          <w:sz w:val="24"/>
          <w:szCs w:val="24"/>
        </w:rPr>
        <w:t xml:space="preserve">22 </w:t>
      </w:r>
      <w:r w:rsidRPr="001949A6">
        <w:rPr>
          <w:rFonts w:ascii="Times New Roman" w:eastAsia="Calibri" w:hAnsi="Times New Roman" w:cs="Times New Roman"/>
          <w:sz w:val="24"/>
          <w:szCs w:val="24"/>
        </w:rPr>
        <w:t xml:space="preserve">года                                         </w:t>
      </w:r>
      <w:r>
        <w:rPr>
          <w:rFonts w:ascii="Times New Roman" w:eastAsia="Calibri" w:hAnsi="Times New Roman" w:cs="Times New Roman"/>
          <w:sz w:val="24"/>
          <w:szCs w:val="24"/>
        </w:rPr>
        <w:t xml:space="preserve">                            </w:t>
      </w:r>
      <w:r w:rsidRPr="001949A6">
        <w:rPr>
          <w:rFonts w:ascii="Times New Roman" w:eastAsia="Calibri" w:hAnsi="Times New Roman" w:cs="Times New Roman"/>
          <w:sz w:val="24"/>
          <w:szCs w:val="24"/>
        </w:rPr>
        <w:t xml:space="preserve">                   №  </w:t>
      </w:r>
      <w:r>
        <w:rPr>
          <w:rFonts w:ascii="Times New Roman" w:eastAsia="Calibri" w:hAnsi="Times New Roman" w:cs="Times New Roman"/>
          <w:sz w:val="24"/>
          <w:szCs w:val="24"/>
        </w:rPr>
        <w:t>31</w:t>
      </w:r>
    </w:p>
    <w:p w:rsidR="00103165" w:rsidRPr="00BE6CB4" w:rsidRDefault="00103165" w:rsidP="00103165">
      <w:pPr>
        <w:spacing w:after="0" w:line="276" w:lineRule="auto"/>
        <w:jc w:val="center"/>
        <w:rPr>
          <w:rFonts w:ascii="Times New Roman" w:eastAsia="Calibri" w:hAnsi="Times New Roman" w:cs="Times New Roman"/>
          <w:sz w:val="28"/>
        </w:rPr>
      </w:pPr>
    </w:p>
    <w:p w:rsidR="00103165" w:rsidRPr="001949A6" w:rsidRDefault="00103165" w:rsidP="00103165">
      <w:pPr>
        <w:spacing w:after="0" w:line="240" w:lineRule="auto"/>
        <w:jc w:val="center"/>
        <w:rPr>
          <w:rFonts w:ascii="Times New Roman" w:eastAsia="Calibri" w:hAnsi="Times New Roman" w:cs="Times New Roman"/>
        </w:rPr>
      </w:pPr>
      <w:r w:rsidRPr="001949A6">
        <w:rPr>
          <w:rFonts w:ascii="Times New Roman" w:eastAsia="Calibri" w:hAnsi="Times New Roman" w:cs="Times New Roman"/>
        </w:rPr>
        <w:t>Республика Коми</w:t>
      </w:r>
    </w:p>
    <w:p w:rsidR="00103165" w:rsidRPr="001949A6" w:rsidRDefault="00103165" w:rsidP="00103165">
      <w:pPr>
        <w:spacing w:after="0" w:line="240" w:lineRule="auto"/>
        <w:jc w:val="center"/>
        <w:rPr>
          <w:rFonts w:ascii="Times New Roman" w:eastAsia="Calibri" w:hAnsi="Times New Roman" w:cs="Times New Roman"/>
        </w:rPr>
      </w:pPr>
      <w:r w:rsidRPr="001949A6">
        <w:rPr>
          <w:rFonts w:ascii="Times New Roman" w:eastAsia="Calibri" w:hAnsi="Times New Roman" w:cs="Times New Roman"/>
        </w:rPr>
        <w:t>Усть-Куломский район</w:t>
      </w:r>
    </w:p>
    <w:p w:rsidR="00103165" w:rsidRDefault="00103165" w:rsidP="00103165">
      <w:pPr>
        <w:spacing w:after="0" w:line="240" w:lineRule="auto"/>
        <w:jc w:val="center"/>
        <w:rPr>
          <w:rFonts w:ascii="Times New Roman" w:eastAsia="Calibri" w:hAnsi="Times New Roman" w:cs="Times New Roman"/>
        </w:rPr>
      </w:pPr>
      <w:r w:rsidRPr="001949A6">
        <w:rPr>
          <w:rFonts w:ascii="Times New Roman" w:eastAsia="Calibri" w:hAnsi="Times New Roman" w:cs="Times New Roman"/>
        </w:rPr>
        <w:t>с. Руч</w:t>
      </w:r>
    </w:p>
    <w:p w:rsidR="00103165" w:rsidRPr="001949A6" w:rsidRDefault="00103165" w:rsidP="00103165">
      <w:pPr>
        <w:spacing w:after="0" w:line="240" w:lineRule="auto"/>
        <w:jc w:val="center"/>
        <w:rPr>
          <w:rFonts w:ascii="Times New Roman" w:eastAsia="Calibri" w:hAnsi="Times New Roman" w:cs="Times New Roman"/>
        </w:rPr>
      </w:pPr>
    </w:p>
    <w:p w:rsidR="00103165" w:rsidRPr="00103165" w:rsidRDefault="00103165" w:rsidP="00103165">
      <w:pPr>
        <w:widowControl w:val="0"/>
        <w:autoSpaceDE w:val="0"/>
        <w:autoSpaceDN w:val="0"/>
        <w:adjustRightInd w:val="0"/>
        <w:spacing w:after="0" w:line="240" w:lineRule="auto"/>
        <w:ind w:firstLine="709"/>
        <w:jc w:val="center"/>
        <w:rPr>
          <w:rFonts w:ascii="Times New Roman" w:eastAsia="Times New Roman" w:hAnsi="Times New Roman" w:cs="Times New Roman"/>
          <w:bCs/>
          <w:sz w:val="26"/>
          <w:szCs w:val="26"/>
          <w:lang w:eastAsia="ru-RU"/>
        </w:rPr>
      </w:pPr>
      <w:r w:rsidRPr="00767B6A">
        <w:rPr>
          <w:rFonts w:ascii="Times New Roman" w:eastAsia="Times New Roman" w:hAnsi="Times New Roman" w:cs="Times New Roman"/>
          <w:bCs/>
          <w:sz w:val="26"/>
          <w:szCs w:val="26"/>
          <w:lang w:eastAsia="ru-RU"/>
        </w:rPr>
        <w:t>О внесении изменений в постановление № 3</w:t>
      </w:r>
      <w:r>
        <w:rPr>
          <w:rFonts w:ascii="Times New Roman" w:eastAsia="Times New Roman" w:hAnsi="Times New Roman" w:cs="Times New Roman"/>
          <w:bCs/>
          <w:sz w:val="26"/>
          <w:szCs w:val="26"/>
          <w:lang w:eastAsia="ru-RU"/>
        </w:rPr>
        <w:t>2</w:t>
      </w:r>
      <w:r w:rsidRPr="00767B6A">
        <w:rPr>
          <w:rFonts w:ascii="Times New Roman" w:eastAsia="Times New Roman" w:hAnsi="Times New Roman" w:cs="Times New Roman"/>
          <w:bCs/>
          <w:sz w:val="26"/>
          <w:szCs w:val="26"/>
          <w:lang w:eastAsia="ru-RU"/>
        </w:rPr>
        <w:t xml:space="preserve"> от 24.04.2019г. </w:t>
      </w:r>
      <w:r w:rsidRPr="00103165">
        <w:rPr>
          <w:rFonts w:ascii="Times New Roman" w:eastAsia="Times New Roman" w:hAnsi="Times New Roman" w:cs="Times New Roman"/>
          <w:bCs/>
          <w:sz w:val="26"/>
          <w:szCs w:val="26"/>
          <w:lang w:eastAsia="ru-RU"/>
        </w:rPr>
        <w:t>«</w:t>
      </w:r>
      <w:r>
        <w:rPr>
          <w:rFonts w:ascii="Times New Roman" w:eastAsia="Times New Roman" w:hAnsi="Times New Roman" w:cs="Times New Roman"/>
          <w:bCs/>
          <w:sz w:val="26"/>
          <w:szCs w:val="26"/>
          <w:lang w:eastAsia="ru-RU"/>
        </w:rPr>
        <w:t xml:space="preserve">Об </w:t>
      </w:r>
      <w:r w:rsidRPr="00103165">
        <w:rPr>
          <w:rFonts w:ascii="Times New Roman" w:eastAsia="Times New Roman" w:hAnsi="Times New Roman" w:cs="Times New Roman"/>
          <w:bCs/>
          <w:sz w:val="26"/>
          <w:szCs w:val="26"/>
          <w:lang w:eastAsia="ru-RU"/>
        </w:rPr>
        <w:t>утверждении административного регламента</w:t>
      </w:r>
      <w:r>
        <w:rPr>
          <w:rFonts w:ascii="Times New Roman" w:eastAsia="Times New Roman" w:hAnsi="Times New Roman" w:cs="Times New Roman"/>
          <w:bCs/>
          <w:sz w:val="26"/>
          <w:szCs w:val="26"/>
          <w:lang w:eastAsia="ru-RU"/>
        </w:rPr>
        <w:t xml:space="preserve"> </w:t>
      </w:r>
      <w:r w:rsidRPr="00103165">
        <w:rPr>
          <w:rFonts w:ascii="Times New Roman" w:eastAsia="Times New Roman" w:hAnsi="Times New Roman" w:cs="Times New Roman"/>
          <w:bCs/>
          <w:sz w:val="26"/>
          <w:szCs w:val="26"/>
          <w:lang w:eastAsia="ru-RU"/>
        </w:rPr>
        <w:t>предоставления муниципальной услуги «</w:t>
      </w:r>
      <w:r w:rsidRPr="00103165">
        <w:rPr>
          <w:rFonts w:ascii="Times New Roman" w:eastAsia="Calibri" w:hAnsi="Times New Roman" w:cs="Times New Roman"/>
          <w:bCs/>
          <w:sz w:val="26"/>
          <w:szCs w:val="26"/>
        </w:rPr>
        <w:t xml:space="preserve">Выдача выписки из </w:t>
      </w:r>
      <w:proofErr w:type="spellStart"/>
      <w:r w:rsidRPr="00103165">
        <w:rPr>
          <w:rFonts w:ascii="Times New Roman" w:eastAsia="Calibri" w:hAnsi="Times New Roman" w:cs="Times New Roman"/>
          <w:bCs/>
          <w:sz w:val="26"/>
          <w:szCs w:val="26"/>
        </w:rPr>
        <w:t>похозяйственной</w:t>
      </w:r>
      <w:proofErr w:type="spellEnd"/>
      <w:r w:rsidRPr="00103165">
        <w:rPr>
          <w:rFonts w:ascii="Times New Roman" w:eastAsia="Calibri" w:hAnsi="Times New Roman" w:cs="Times New Roman"/>
          <w:bCs/>
          <w:sz w:val="26"/>
          <w:szCs w:val="26"/>
        </w:rPr>
        <w:t xml:space="preserve"> книги</w:t>
      </w:r>
      <w:r w:rsidRPr="00103165">
        <w:rPr>
          <w:rFonts w:ascii="Times New Roman" w:eastAsia="Times New Roman" w:hAnsi="Times New Roman" w:cs="Times New Roman"/>
          <w:bCs/>
          <w:sz w:val="26"/>
          <w:szCs w:val="26"/>
          <w:lang w:eastAsia="ru-RU"/>
        </w:rPr>
        <w:t>»</w:t>
      </w:r>
    </w:p>
    <w:p w:rsidR="00103165" w:rsidRPr="00767B6A" w:rsidRDefault="00103165" w:rsidP="00103165">
      <w:pPr>
        <w:widowControl w:val="0"/>
        <w:autoSpaceDE w:val="0"/>
        <w:autoSpaceDN w:val="0"/>
        <w:adjustRightInd w:val="0"/>
        <w:spacing w:after="0" w:line="240" w:lineRule="auto"/>
        <w:ind w:firstLine="709"/>
        <w:jc w:val="center"/>
        <w:rPr>
          <w:rFonts w:ascii="Times New Roman" w:eastAsia="Times New Roman" w:hAnsi="Times New Roman" w:cs="Times New Roman"/>
          <w:bCs/>
          <w:sz w:val="26"/>
          <w:szCs w:val="26"/>
          <w:lang w:eastAsia="ru-RU"/>
        </w:rPr>
      </w:pPr>
    </w:p>
    <w:p w:rsidR="00103165" w:rsidRPr="00767B6A" w:rsidRDefault="00103165" w:rsidP="00103165">
      <w:pPr>
        <w:widowControl w:val="0"/>
        <w:autoSpaceDE w:val="0"/>
        <w:autoSpaceDN w:val="0"/>
        <w:adjustRightInd w:val="0"/>
        <w:spacing w:after="0" w:line="240" w:lineRule="auto"/>
        <w:rPr>
          <w:rFonts w:ascii="Times New Roman" w:eastAsia="Times New Roman" w:hAnsi="Times New Roman" w:cs="Times New Roman"/>
          <w:b/>
          <w:bCs/>
          <w:sz w:val="26"/>
          <w:szCs w:val="26"/>
          <w:lang w:eastAsia="ru-RU"/>
        </w:rPr>
      </w:pPr>
    </w:p>
    <w:p w:rsidR="00103165" w:rsidRPr="00767B6A" w:rsidRDefault="00103165" w:rsidP="00103165">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767B6A">
        <w:rPr>
          <w:rFonts w:ascii="Times New Roman" w:eastAsia="Calibri" w:hAnsi="Times New Roman" w:cs="Times New Roman"/>
          <w:sz w:val="26"/>
          <w:szCs w:val="26"/>
          <w:lang w:eastAsia="ru-RU"/>
        </w:rPr>
        <w:t>Руководствуясь Федеральным законом от 30.12.2020 № 509-ФЗ «О внесении изменений в отдельные законодательные акты Российской Федерации», Федеральным законом от 27.07. 2010 № 210-ФЗ «Об организации предоставления государственных и муниципальных услуг», администрация сельского поселения «Руч» постановляет:</w:t>
      </w:r>
    </w:p>
    <w:p w:rsidR="00103165" w:rsidRPr="00767B6A" w:rsidRDefault="00103165" w:rsidP="00103165">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sidRPr="00767B6A">
        <w:rPr>
          <w:rFonts w:ascii="Times New Roman" w:eastAsia="Times New Roman" w:hAnsi="Times New Roman" w:cs="Times New Roman"/>
          <w:bCs/>
          <w:sz w:val="26"/>
          <w:szCs w:val="26"/>
          <w:lang w:eastAsia="ru-RU"/>
        </w:rPr>
        <w:t>1.</w:t>
      </w:r>
      <w:r w:rsidR="00A34354">
        <w:rPr>
          <w:rFonts w:ascii="Times New Roman" w:eastAsia="Times New Roman" w:hAnsi="Times New Roman" w:cs="Times New Roman"/>
          <w:bCs/>
          <w:sz w:val="26"/>
          <w:szCs w:val="26"/>
          <w:lang w:eastAsia="ru-RU"/>
        </w:rPr>
        <w:t xml:space="preserve"> </w:t>
      </w:r>
      <w:r w:rsidRPr="00767B6A">
        <w:rPr>
          <w:rFonts w:ascii="Times New Roman" w:eastAsia="Times New Roman" w:hAnsi="Times New Roman" w:cs="Times New Roman"/>
          <w:bCs/>
          <w:sz w:val="26"/>
          <w:szCs w:val="26"/>
          <w:lang w:eastAsia="ru-RU"/>
        </w:rPr>
        <w:t>Внести в приложение к постановлению № 3</w:t>
      </w:r>
      <w:r>
        <w:rPr>
          <w:rFonts w:ascii="Times New Roman" w:eastAsia="Times New Roman" w:hAnsi="Times New Roman" w:cs="Times New Roman"/>
          <w:bCs/>
          <w:sz w:val="26"/>
          <w:szCs w:val="26"/>
          <w:lang w:eastAsia="ru-RU"/>
        </w:rPr>
        <w:t>2</w:t>
      </w:r>
      <w:r w:rsidRPr="00767B6A">
        <w:rPr>
          <w:rFonts w:ascii="Times New Roman" w:eastAsia="Times New Roman" w:hAnsi="Times New Roman" w:cs="Times New Roman"/>
          <w:bCs/>
          <w:sz w:val="26"/>
          <w:szCs w:val="26"/>
          <w:lang w:eastAsia="ru-RU"/>
        </w:rPr>
        <w:t xml:space="preserve"> от 24.04.2019 г. «Об утверждении административного регламента предоставления муниципальной услуги </w:t>
      </w:r>
      <w:r w:rsidRPr="00103165">
        <w:rPr>
          <w:rFonts w:ascii="Times New Roman" w:eastAsia="Times New Roman" w:hAnsi="Times New Roman" w:cs="Times New Roman"/>
          <w:bCs/>
          <w:sz w:val="26"/>
          <w:szCs w:val="26"/>
          <w:lang w:eastAsia="ru-RU"/>
        </w:rPr>
        <w:t>«</w:t>
      </w:r>
      <w:r w:rsidRPr="00103165">
        <w:rPr>
          <w:rFonts w:ascii="Times New Roman" w:eastAsia="Calibri" w:hAnsi="Times New Roman" w:cs="Times New Roman"/>
          <w:bCs/>
          <w:sz w:val="26"/>
          <w:szCs w:val="26"/>
        </w:rPr>
        <w:t xml:space="preserve">Выдача выписки из </w:t>
      </w:r>
      <w:proofErr w:type="spellStart"/>
      <w:r w:rsidRPr="00103165">
        <w:rPr>
          <w:rFonts w:ascii="Times New Roman" w:eastAsia="Calibri" w:hAnsi="Times New Roman" w:cs="Times New Roman"/>
          <w:bCs/>
          <w:sz w:val="26"/>
          <w:szCs w:val="26"/>
        </w:rPr>
        <w:t>похозяйственной</w:t>
      </w:r>
      <w:proofErr w:type="spellEnd"/>
      <w:r w:rsidRPr="00103165">
        <w:rPr>
          <w:rFonts w:ascii="Times New Roman" w:eastAsia="Calibri" w:hAnsi="Times New Roman" w:cs="Times New Roman"/>
          <w:bCs/>
          <w:sz w:val="26"/>
          <w:szCs w:val="26"/>
        </w:rPr>
        <w:t xml:space="preserve"> книги</w:t>
      </w:r>
      <w:r w:rsidRPr="00103165">
        <w:rPr>
          <w:rFonts w:ascii="Times New Roman" w:eastAsia="Times New Roman" w:hAnsi="Times New Roman" w:cs="Times New Roman"/>
          <w:bCs/>
          <w:sz w:val="26"/>
          <w:szCs w:val="26"/>
          <w:lang w:eastAsia="ru-RU"/>
        </w:rPr>
        <w:t>»</w:t>
      </w:r>
      <w:r w:rsidRPr="00767B6A">
        <w:rPr>
          <w:rFonts w:ascii="Times New Roman" w:eastAsia="Times New Roman" w:hAnsi="Times New Roman" w:cs="Times New Roman"/>
          <w:bCs/>
          <w:sz w:val="26"/>
          <w:szCs w:val="26"/>
          <w:lang w:eastAsia="ru-RU"/>
        </w:rPr>
        <w:t xml:space="preserve"> следующие изменения:</w:t>
      </w:r>
    </w:p>
    <w:p w:rsidR="00103165" w:rsidRPr="00767B6A" w:rsidRDefault="00103165" w:rsidP="00103165">
      <w:pPr>
        <w:spacing w:after="0" w:line="240" w:lineRule="auto"/>
        <w:ind w:firstLine="709"/>
        <w:jc w:val="both"/>
        <w:rPr>
          <w:rStyle w:val="af9"/>
          <w:rFonts w:ascii="Times New Roman" w:eastAsia="Times New Roman" w:hAnsi="Times New Roman"/>
          <w:b w:val="0"/>
          <w:bCs w:val="0"/>
          <w:sz w:val="26"/>
          <w:szCs w:val="26"/>
        </w:rPr>
      </w:pPr>
      <w:r w:rsidRPr="00767B6A">
        <w:rPr>
          <w:rFonts w:ascii="Times New Roman" w:eastAsia="Times New Roman" w:hAnsi="Times New Roman" w:cs="Times New Roman"/>
          <w:bCs/>
          <w:sz w:val="26"/>
          <w:szCs w:val="26"/>
          <w:lang w:eastAsia="ru-RU"/>
        </w:rPr>
        <w:t xml:space="preserve">1.1. </w:t>
      </w:r>
      <w:r w:rsidRPr="00767B6A">
        <w:rPr>
          <w:rFonts w:ascii="Times New Roman" w:hAnsi="Times New Roman" w:cs="Times New Roman"/>
          <w:sz w:val="26"/>
          <w:szCs w:val="26"/>
        </w:rPr>
        <w:t>Подраздел «</w:t>
      </w:r>
      <w:r w:rsidRPr="00767B6A">
        <w:rPr>
          <w:rFonts w:ascii="Times New Roman" w:eastAsia="Calibri" w:hAnsi="Times New Roman" w:cs="Times New Roman"/>
          <w:sz w:val="26"/>
          <w:szCs w:val="26"/>
        </w:rPr>
        <w:t xml:space="preserve">Указание на запрет требований и действий в отношении заявителя» </w:t>
      </w:r>
      <w:r w:rsidRPr="00767B6A">
        <w:rPr>
          <w:rFonts w:ascii="Times New Roman" w:hAnsi="Times New Roman" w:cs="Times New Roman"/>
          <w:sz w:val="26"/>
          <w:szCs w:val="26"/>
        </w:rPr>
        <w:t xml:space="preserve">раздела </w:t>
      </w:r>
      <w:r w:rsidRPr="00767B6A">
        <w:rPr>
          <w:rFonts w:ascii="Times New Roman" w:hAnsi="Times New Roman" w:cs="Times New Roman"/>
          <w:sz w:val="26"/>
          <w:szCs w:val="26"/>
          <w:lang w:val="en-US"/>
        </w:rPr>
        <w:t>II</w:t>
      </w:r>
      <w:r w:rsidRPr="00767B6A">
        <w:rPr>
          <w:rFonts w:ascii="Times New Roman" w:hAnsi="Times New Roman" w:cs="Times New Roman"/>
          <w:sz w:val="26"/>
          <w:szCs w:val="26"/>
        </w:rPr>
        <w:t xml:space="preserve"> «</w:t>
      </w:r>
      <w:r w:rsidRPr="00767B6A">
        <w:rPr>
          <w:rFonts w:ascii="Times New Roman" w:eastAsia="Calibri" w:hAnsi="Times New Roman" w:cs="Times New Roman"/>
          <w:sz w:val="26"/>
          <w:szCs w:val="26"/>
        </w:rPr>
        <w:t xml:space="preserve">Стандарт предоставления </w:t>
      </w:r>
      <w:r w:rsidRPr="00767B6A">
        <w:rPr>
          <w:rFonts w:ascii="Times New Roman" w:hAnsi="Times New Roman" w:cs="Times New Roman"/>
          <w:sz w:val="26"/>
          <w:szCs w:val="26"/>
        </w:rPr>
        <w:t>муниципальной</w:t>
      </w:r>
      <w:r w:rsidRPr="00767B6A">
        <w:rPr>
          <w:rFonts w:ascii="Times New Roman" w:eastAsia="Calibri" w:hAnsi="Times New Roman" w:cs="Times New Roman"/>
          <w:sz w:val="26"/>
          <w:szCs w:val="26"/>
        </w:rPr>
        <w:t xml:space="preserve"> услуги»</w:t>
      </w:r>
      <w:r w:rsidRPr="00767B6A">
        <w:rPr>
          <w:rFonts w:ascii="Times New Roman" w:hAnsi="Times New Roman" w:cs="Times New Roman"/>
          <w:sz w:val="26"/>
          <w:szCs w:val="26"/>
        </w:rPr>
        <w:t xml:space="preserve"> изложить в следующей редакции</w:t>
      </w:r>
      <w:r w:rsidRPr="00767B6A">
        <w:rPr>
          <w:sz w:val="26"/>
          <w:szCs w:val="26"/>
        </w:rPr>
        <w:t>:</w:t>
      </w:r>
      <w:r w:rsidRPr="00767B6A">
        <w:rPr>
          <w:rStyle w:val="af7"/>
          <w:b/>
          <w:sz w:val="26"/>
          <w:szCs w:val="26"/>
        </w:rPr>
        <w:t xml:space="preserve"> </w:t>
      </w:r>
    </w:p>
    <w:p w:rsidR="00103165" w:rsidRPr="00767B6A" w:rsidRDefault="00103165" w:rsidP="0010316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«2.11. Органы, предоставляющие муниципальные услуги, не вправе требовать от заявителя:</w:t>
      </w:r>
    </w:p>
    <w:p w:rsidR="00103165" w:rsidRPr="00767B6A" w:rsidRDefault="00103165" w:rsidP="00103165">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03165" w:rsidRPr="00767B6A" w:rsidRDefault="00103165" w:rsidP="00103165">
      <w:pPr>
        <w:spacing w:after="0" w:line="240" w:lineRule="auto"/>
        <w:ind w:firstLine="708"/>
        <w:jc w:val="both"/>
        <w:rPr>
          <w:rFonts w:ascii="Times New Roman" w:hAnsi="Times New Roman" w:cs="Times New Roman"/>
          <w:sz w:val="26"/>
          <w:szCs w:val="26"/>
        </w:rPr>
      </w:pPr>
      <w:proofErr w:type="gramStart"/>
      <w:r w:rsidRPr="00767B6A">
        <w:rPr>
          <w:rFonts w:ascii="Times New Roman" w:hAnsi="Times New Roman" w:cs="Times New Roman"/>
          <w:sz w:val="26"/>
          <w:szCs w:val="26"/>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9" w:anchor="dst100010" w:history="1">
        <w:r w:rsidRPr="00767B6A">
          <w:rPr>
            <w:rStyle w:val="af7"/>
            <w:rFonts w:ascii="Times New Roman" w:hAnsi="Times New Roman" w:cs="Times New Roman"/>
            <w:sz w:val="26"/>
            <w:szCs w:val="26"/>
          </w:rPr>
          <w:t>частью 1 статьи 1</w:t>
        </w:r>
      </w:hyperlink>
      <w:r w:rsidRPr="00767B6A">
        <w:rPr>
          <w:rFonts w:ascii="Times New Roman" w:hAnsi="Times New Roman" w:cs="Times New Roman"/>
          <w:sz w:val="26"/>
          <w:szCs w:val="26"/>
        </w:rPr>
        <w:t> </w:t>
      </w:r>
      <w:r w:rsidRPr="00767B6A">
        <w:rPr>
          <w:rFonts w:ascii="Times New Roman" w:eastAsia="Times New Roman" w:hAnsi="Times New Roman" w:cs="Times New Roman"/>
          <w:bCs/>
          <w:sz w:val="26"/>
          <w:szCs w:val="26"/>
        </w:rPr>
        <w:t xml:space="preserve">Федерального закона от 27.07.2010 № 210-ФЗ </w:t>
      </w:r>
      <w:r w:rsidRPr="00767B6A">
        <w:rPr>
          <w:rFonts w:ascii="Times New Roman" w:eastAsia="Times New Roman" w:hAnsi="Times New Roman" w:cs="Times New Roman"/>
          <w:bCs/>
          <w:sz w:val="26"/>
          <w:szCs w:val="26"/>
        </w:rPr>
        <w:lastRenderedPageBreak/>
        <w:t>«Об организации</w:t>
      </w:r>
      <w:proofErr w:type="gramEnd"/>
      <w:r w:rsidRPr="00767B6A">
        <w:rPr>
          <w:rFonts w:ascii="Times New Roman" w:eastAsia="Times New Roman" w:hAnsi="Times New Roman" w:cs="Times New Roman"/>
          <w:bCs/>
          <w:sz w:val="26"/>
          <w:szCs w:val="26"/>
        </w:rPr>
        <w:t xml:space="preserve"> </w:t>
      </w:r>
      <w:proofErr w:type="gramStart"/>
      <w:r w:rsidRPr="00767B6A">
        <w:rPr>
          <w:rFonts w:ascii="Times New Roman" w:eastAsia="Times New Roman" w:hAnsi="Times New Roman" w:cs="Times New Roman"/>
          <w:bCs/>
          <w:sz w:val="26"/>
          <w:szCs w:val="26"/>
        </w:rPr>
        <w:t>предоставления государственных и муниципальных услуг»</w:t>
      </w:r>
      <w:r w:rsidRPr="00767B6A">
        <w:rPr>
          <w:rFonts w:ascii="Times New Roman" w:hAnsi="Times New Roman" w:cs="Times New Roman"/>
          <w:sz w:val="26"/>
          <w:szCs w:val="26"/>
        </w:rPr>
        <w:t>, в соответствии с нормативными правовыми </w:t>
      </w:r>
      <w:hyperlink r:id="rId10" w:history="1">
        <w:r w:rsidRPr="00767B6A">
          <w:rPr>
            <w:rStyle w:val="af7"/>
            <w:rFonts w:ascii="Times New Roman" w:hAnsi="Times New Roman" w:cs="Times New Roman"/>
            <w:sz w:val="26"/>
            <w:szCs w:val="26"/>
          </w:rPr>
          <w:t>актами</w:t>
        </w:r>
      </w:hyperlink>
      <w:r w:rsidRPr="00767B6A">
        <w:rPr>
          <w:rFonts w:ascii="Times New Roman" w:hAnsi="Times New Roman" w:cs="Times New Roman"/>
          <w:sz w:val="26"/>
          <w:szCs w:val="26"/>
        </w:rPr>
        <w:t>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1" w:anchor="dst43" w:history="1">
        <w:r w:rsidRPr="00767B6A">
          <w:rPr>
            <w:rStyle w:val="af7"/>
            <w:rFonts w:ascii="Times New Roman" w:hAnsi="Times New Roman" w:cs="Times New Roman"/>
            <w:sz w:val="26"/>
            <w:szCs w:val="26"/>
          </w:rPr>
          <w:t>частью 6</w:t>
        </w:r>
      </w:hyperlink>
      <w:r w:rsidRPr="00767B6A">
        <w:rPr>
          <w:rFonts w:ascii="Times New Roman" w:hAnsi="Times New Roman" w:cs="Times New Roman"/>
          <w:sz w:val="26"/>
          <w:szCs w:val="26"/>
        </w:rPr>
        <w:t xml:space="preserve"> статьи 1 перечень документов.</w:t>
      </w:r>
      <w:proofErr w:type="gramEnd"/>
      <w:r w:rsidRPr="00767B6A">
        <w:rPr>
          <w:rFonts w:ascii="Times New Roman" w:hAnsi="Times New Roman" w:cs="Times New Roman"/>
          <w:sz w:val="26"/>
          <w:szCs w:val="26"/>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03165" w:rsidRPr="00767B6A" w:rsidRDefault="00103165" w:rsidP="00103165">
      <w:pPr>
        <w:spacing w:after="0" w:line="240" w:lineRule="auto"/>
        <w:ind w:firstLine="708"/>
        <w:jc w:val="both"/>
        <w:rPr>
          <w:rFonts w:ascii="Times New Roman" w:hAnsi="Times New Roman" w:cs="Times New Roman"/>
          <w:sz w:val="26"/>
          <w:szCs w:val="26"/>
        </w:rPr>
      </w:pPr>
      <w:proofErr w:type="gramStart"/>
      <w:r w:rsidRPr="00767B6A">
        <w:rPr>
          <w:rFonts w:ascii="Times New Roman" w:hAnsi="Times New Roman" w:cs="Times New Roman"/>
          <w:sz w:val="26"/>
          <w:szCs w:val="26"/>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2" w:anchor="dst100056" w:history="1">
        <w:r w:rsidRPr="00767B6A">
          <w:rPr>
            <w:rStyle w:val="af7"/>
            <w:rFonts w:ascii="Times New Roman" w:hAnsi="Times New Roman" w:cs="Times New Roman"/>
            <w:sz w:val="26"/>
            <w:szCs w:val="26"/>
          </w:rPr>
          <w:t>части 1 статьи 9</w:t>
        </w:r>
      </w:hyperlink>
      <w:r w:rsidRPr="00767B6A">
        <w:rPr>
          <w:rFonts w:ascii="Times New Roman" w:hAnsi="Times New Roman" w:cs="Times New Roman"/>
          <w:sz w:val="26"/>
          <w:szCs w:val="26"/>
        </w:rPr>
        <w:t> </w:t>
      </w:r>
      <w:r w:rsidRPr="00767B6A">
        <w:rPr>
          <w:rFonts w:ascii="Times New Roman" w:eastAsia="Times New Roman" w:hAnsi="Times New Roman" w:cs="Times New Roman"/>
          <w:bCs/>
          <w:sz w:val="26"/>
          <w:szCs w:val="26"/>
        </w:rPr>
        <w:t>Федерального закона от 27.07.2010 № 210-ФЗ «Об организации предоставления государственных и</w:t>
      </w:r>
      <w:proofErr w:type="gramEnd"/>
      <w:r w:rsidRPr="00767B6A">
        <w:rPr>
          <w:rFonts w:ascii="Times New Roman" w:eastAsia="Times New Roman" w:hAnsi="Times New Roman" w:cs="Times New Roman"/>
          <w:bCs/>
          <w:sz w:val="26"/>
          <w:szCs w:val="26"/>
        </w:rPr>
        <w:t xml:space="preserve"> муниципальных услуг»</w:t>
      </w:r>
      <w:r w:rsidRPr="00767B6A">
        <w:rPr>
          <w:rFonts w:ascii="Times New Roman" w:hAnsi="Times New Roman" w:cs="Times New Roman"/>
          <w:sz w:val="26"/>
          <w:szCs w:val="26"/>
        </w:rPr>
        <w:t>;</w:t>
      </w:r>
    </w:p>
    <w:p w:rsidR="00103165" w:rsidRPr="00767B6A" w:rsidRDefault="00103165" w:rsidP="00103165">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103165" w:rsidRPr="00767B6A" w:rsidRDefault="00103165" w:rsidP="00103165">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103165" w:rsidRPr="00767B6A" w:rsidRDefault="00103165" w:rsidP="00103165">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103165" w:rsidRPr="00767B6A" w:rsidRDefault="00103165" w:rsidP="00103165">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103165" w:rsidRPr="00767B6A" w:rsidRDefault="00A34354" w:rsidP="00103165">
      <w:pPr>
        <w:spacing w:after="0" w:line="240" w:lineRule="auto"/>
        <w:ind w:firstLine="708"/>
        <w:jc w:val="both"/>
        <w:rPr>
          <w:rFonts w:ascii="Times New Roman" w:hAnsi="Times New Roman" w:cs="Times New Roman"/>
          <w:sz w:val="26"/>
          <w:szCs w:val="26"/>
        </w:rPr>
      </w:pPr>
      <w:proofErr w:type="gramStart"/>
      <w:r>
        <w:rPr>
          <w:rFonts w:ascii="Times New Roman" w:hAnsi="Times New Roman" w:cs="Times New Roman"/>
          <w:sz w:val="26"/>
          <w:szCs w:val="26"/>
        </w:rPr>
        <w:t xml:space="preserve">г) </w:t>
      </w:r>
      <w:bookmarkStart w:id="0" w:name="_GoBack"/>
      <w:bookmarkEnd w:id="0"/>
      <w:r w:rsidR="00103165" w:rsidRPr="00767B6A">
        <w:rPr>
          <w:rFonts w:ascii="Times New Roman" w:hAnsi="Times New Roman" w:cs="Times New Roman"/>
          <w:sz w:val="26"/>
          <w:szCs w:val="26"/>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3" w:anchor="dst100352" w:history="1">
        <w:r w:rsidR="00103165" w:rsidRPr="00767B6A">
          <w:rPr>
            <w:rStyle w:val="af7"/>
            <w:rFonts w:ascii="Times New Roman" w:hAnsi="Times New Roman" w:cs="Times New Roman"/>
            <w:sz w:val="26"/>
            <w:szCs w:val="26"/>
          </w:rPr>
          <w:t>частью 1.1 статьи 16</w:t>
        </w:r>
      </w:hyperlink>
      <w:r w:rsidR="00103165" w:rsidRPr="00767B6A">
        <w:rPr>
          <w:rFonts w:ascii="Times New Roman" w:hAnsi="Times New Roman" w:cs="Times New Roman"/>
          <w:sz w:val="26"/>
          <w:szCs w:val="26"/>
        </w:rPr>
        <w:t> </w:t>
      </w:r>
      <w:r w:rsidR="00103165" w:rsidRPr="00767B6A">
        <w:rPr>
          <w:rFonts w:ascii="Times New Roman" w:eastAsia="Times New Roman" w:hAnsi="Times New Roman" w:cs="Times New Roman"/>
          <w:bCs/>
          <w:sz w:val="26"/>
          <w:szCs w:val="26"/>
        </w:rPr>
        <w:t>Федерального закона от 27.07.2010 № 210-ФЗ «Об организации предоставления государственных и муниципальных услуг»</w:t>
      </w:r>
      <w:r w:rsidR="00103165" w:rsidRPr="00767B6A">
        <w:rPr>
          <w:rFonts w:ascii="Times New Roman" w:hAnsi="Times New Roman" w:cs="Times New Roman"/>
          <w:sz w:val="26"/>
          <w:szCs w:val="26"/>
        </w:rPr>
        <w:t>, при первоначальном отказе в приеме документов, необходимых для предоставления государственной или муниципальной</w:t>
      </w:r>
      <w:proofErr w:type="gramEnd"/>
      <w:r w:rsidR="00103165" w:rsidRPr="00767B6A">
        <w:rPr>
          <w:rFonts w:ascii="Times New Roman" w:hAnsi="Times New Roman" w:cs="Times New Roman"/>
          <w:sz w:val="26"/>
          <w:szCs w:val="26"/>
        </w:rPr>
        <w:t xml:space="preserve"> </w:t>
      </w:r>
      <w:proofErr w:type="gramStart"/>
      <w:r w:rsidR="00103165" w:rsidRPr="00767B6A">
        <w:rPr>
          <w:rFonts w:ascii="Times New Roman" w:hAnsi="Times New Roman" w:cs="Times New Roman"/>
          <w:sz w:val="26"/>
          <w:szCs w:val="26"/>
        </w:rPr>
        <w:t xml:space="preserve">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w:t>
      </w:r>
      <w:r w:rsidR="00103165" w:rsidRPr="00767B6A">
        <w:rPr>
          <w:rFonts w:ascii="Times New Roman" w:hAnsi="Times New Roman" w:cs="Times New Roman"/>
          <w:sz w:val="26"/>
          <w:szCs w:val="26"/>
        </w:rPr>
        <w:lastRenderedPageBreak/>
        <w:t>либо руководителя организации, предусмотренной </w:t>
      </w:r>
      <w:hyperlink r:id="rId14" w:anchor="dst100352" w:history="1">
        <w:r w:rsidR="00103165" w:rsidRPr="00767B6A">
          <w:rPr>
            <w:rStyle w:val="af7"/>
            <w:rFonts w:ascii="Times New Roman" w:hAnsi="Times New Roman" w:cs="Times New Roman"/>
            <w:sz w:val="26"/>
            <w:szCs w:val="26"/>
          </w:rPr>
          <w:t>частью 1.1 статьи 16</w:t>
        </w:r>
      </w:hyperlink>
      <w:r w:rsidR="00103165" w:rsidRPr="00767B6A">
        <w:rPr>
          <w:rFonts w:ascii="Times New Roman" w:hAnsi="Times New Roman" w:cs="Times New Roman"/>
          <w:sz w:val="26"/>
          <w:szCs w:val="26"/>
        </w:rPr>
        <w:t> </w:t>
      </w:r>
      <w:r w:rsidR="00103165" w:rsidRPr="00767B6A">
        <w:rPr>
          <w:rFonts w:ascii="Times New Roman" w:eastAsia="Times New Roman" w:hAnsi="Times New Roman" w:cs="Times New Roman"/>
          <w:bCs/>
          <w:sz w:val="26"/>
          <w:szCs w:val="26"/>
        </w:rPr>
        <w:t>Федерального закона от 27.07.2010 № 210-ФЗ «Об организации предоставления государственных и муниципальных</w:t>
      </w:r>
      <w:proofErr w:type="gramEnd"/>
      <w:r w:rsidR="00103165" w:rsidRPr="00767B6A">
        <w:rPr>
          <w:rFonts w:ascii="Times New Roman" w:eastAsia="Times New Roman" w:hAnsi="Times New Roman" w:cs="Times New Roman"/>
          <w:bCs/>
          <w:sz w:val="26"/>
          <w:szCs w:val="26"/>
        </w:rPr>
        <w:t xml:space="preserve"> услуг»</w:t>
      </w:r>
      <w:r w:rsidR="00103165" w:rsidRPr="00767B6A">
        <w:rPr>
          <w:rFonts w:ascii="Times New Roman" w:hAnsi="Times New Roman" w:cs="Times New Roman"/>
          <w:sz w:val="26"/>
          <w:szCs w:val="26"/>
        </w:rPr>
        <w:t>, уведомляется заявитель, а также приносятся извинения за доставленные неудобства;</w:t>
      </w:r>
    </w:p>
    <w:p w:rsidR="00103165" w:rsidRPr="00767B6A" w:rsidRDefault="00103165" w:rsidP="00103165">
      <w:pPr>
        <w:pStyle w:val="af8"/>
        <w:shd w:val="clear" w:color="auto" w:fill="FFFFFF"/>
        <w:spacing w:before="0" w:beforeAutospacing="0" w:after="0" w:afterAutospacing="0"/>
        <w:ind w:firstLine="708"/>
        <w:jc w:val="both"/>
        <w:rPr>
          <w:sz w:val="26"/>
          <w:szCs w:val="26"/>
        </w:rPr>
      </w:pPr>
      <w:proofErr w:type="gramStart"/>
      <w:r w:rsidRPr="00767B6A">
        <w:rPr>
          <w:sz w:val="26"/>
          <w:szCs w:val="26"/>
        </w:rPr>
        <w:t>5) предоставления на бумажном носителе документов и информации, электронные образы которых ранее были заверены в соответствии с </w:t>
      </w:r>
      <w:hyperlink r:id="rId15" w:anchor="dst359" w:history="1">
        <w:r w:rsidRPr="00767B6A">
          <w:rPr>
            <w:rStyle w:val="af7"/>
            <w:sz w:val="26"/>
            <w:szCs w:val="26"/>
          </w:rPr>
          <w:t>пунктом 7.2 части 1 статьи 16</w:t>
        </w:r>
      </w:hyperlink>
      <w:r w:rsidRPr="00767B6A">
        <w:rPr>
          <w:sz w:val="26"/>
          <w:szCs w:val="26"/>
        </w:rPr>
        <w:t> </w:t>
      </w:r>
      <w:r w:rsidRPr="00767B6A">
        <w:rPr>
          <w:bCs/>
          <w:sz w:val="26"/>
          <w:szCs w:val="26"/>
        </w:rPr>
        <w:t>Федерального закона от 27.07.2010 № 210-ФЗ «Об организации предоставления государственных и муниципальных услуг»</w:t>
      </w:r>
      <w:r w:rsidRPr="00767B6A">
        <w:rPr>
          <w:sz w:val="26"/>
          <w:szCs w:val="26"/>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w:t>
      </w:r>
      <w:proofErr w:type="gramEnd"/>
      <w:r w:rsidRPr="00767B6A">
        <w:rPr>
          <w:sz w:val="26"/>
          <w:szCs w:val="26"/>
        </w:rPr>
        <w:t xml:space="preserve"> законами</w:t>
      </w:r>
      <w:proofErr w:type="gramStart"/>
      <w:r w:rsidRPr="00767B6A">
        <w:rPr>
          <w:sz w:val="26"/>
          <w:szCs w:val="26"/>
        </w:rPr>
        <w:t>.».</w:t>
      </w:r>
      <w:proofErr w:type="gramEnd"/>
    </w:p>
    <w:p w:rsidR="00103165" w:rsidRDefault="00103165" w:rsidP="00103165">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1.2.</w:t>
      </w:r>
      <w:r w:rsidR="00345C11" w:rsidRPr="00345C11">
        <w:rPr>
          <w:rFonts w:ascii="Times New Roman" w:eastAsia="Times New Roman" w:hAnsi="Times New Roman" w:cs="Times New Roman"/>
          <w:bCs/>
          <w:sz w:val="26"/>
          <w:szCs w:val="26"/>
          <w:lang w:eastAsia="ru-RU"/>
        </w:rPr>
        <w:t xml:space="preserve"> </w:t>
      </w:r>
      <w:r w:rsidR="00B518D3">
        <w:rPr>
          <w:rFonts w:ascii="Times New Roman" w:eastAsia="Times New Roman" w:hAnsi="Times New Roman" w:cs="Times New Roman"/>
          <w:bCs/>
          <w:sz w:val="26"/>
          <w:szCs w:val="26"/>
          <w:lang w:eastAsia="ru-RU"/>
        </w:rPr>
        <w:t>П</w:t>
      </w:r>
      <w:r w:rsidR="00345C11">
        <w:rPr>
          <w:rFonts w:ascii="Times New Roman" w:eastAsia="Times New Roman" w:hAnsi="Times New Roman" w:cs="Times New Roman"/>
          <w:bCs/>
          <w:sz w:val="26"/>
          <w:szCs w:val="26"/>
          <w:lang w:eastAsia="ru-RU"/>
        </w:rPr>
        <w:t>одп</w:t>
      </w:r>
      <w:r>
        <w:rPr>
          <w:rFonts w:ascii="Times New Roman" w:eastAsia="Times New Roman" w:hAnsi="Times New Roman" w:cs="Times New Roman"/>
          <w:bCs/>
          <w:sz w:val="26"/>
          <w:szCs w:val="26"/>
          <w:lang w:eastAsia="ru-RU"/>
        </w:rPr>
        <w:t>ункт 2.2</w:t>
      </w:r>
      <w:r w:rsidR="00B5471F">
        <w:rPr>
          <w:rFonts w:ascii="Times New Roman" w:eastAsia="Times New Roman" w:hAnsi="Times New Roman" w:cs="Times New Roman"/>
          <w:bCs/>
          <w:sz w:val="26"/>
          <w:szCs w:val="26"/>
          <w:lang w:eastAsia="ru-RU"/>
        </w:rPr>
        <w:t xml:space="preserve">4.1 </w:t>
      </w:r>
      <w:r>
        <w:rPr>
          <w:rFonts w:ascii="Times New Roman" w:eastAsia="Times New Roman" w:hAnsi="Times New Roman" w:cs="Times New Roman"/>
          <w:bCs/>
          <w:sz w:val="26"/>
          <w:szCs w:val="26"/>
          <w:lang w:eastAsia="ru-RU"/>
        </w:rPr>
        <w:t>дополнить текстом следующего содержания:</w:t>
      </w:r>
    </w:p>
    <w:p w:rsidR="00103165" w:rsidRDefault="00103165" w:rsidP="00103165">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При предоставлении государственных и муниципальных услуг в электронной форме идентификация и аутентификация могут осуществляться посредством:</w:t>
      </w:r>
    </w:p>
    <w:p w:rsidR="00103165" w:rsidRPr="001D24F3" w:rsidRDefault="00103165" w:rsidP="00103165">
      <w:pPr>
        <w:pStyle w:val="a5"/>
        <w:widowControl w:val="0"/>
        <w:numPr>
          <w:ilvl w:val="0"/>
          <w:numId w:val="25"/>
        </w:numPr>
        <w:autoSpaceDE w:val="0"/>
        <w:autoSpaceDN w:val="0"/>
        <w:adjustRightInd w:val="0"/>
        <w:spacing w:after="0" w:line="240" w:lineRule="auto"/>
        <w:ind w:left="0" w:firstLine="0"/>
        <w:jc w:val="both"/>
        <w:rPr>
          <w:rFonts w:ascii="Times New Roman" w:eastAsia="Times New Roman" w:hAnsi="Times New Roman"/>
          <w:bCs/>
          <w:sz w:val="26"/>
          <w:szCs w:val="26"/>
          <w:lang w:eastAsia="ru-RU"/>
        </w:rPr>
      </w:pPr>
      <w:proofErr w:type="gramStart"/>
      <w:r w:rsidRPr="001D24F3">
        <w:rPr>
          <w:rFonts w:ascii="Times New Roman" w:eastAsia="Times New Roman" w:hAnsi="Times New Roman"/>
          <w:bCs/>
          <w:sz w:val="26"/>
          <w:szCs w:val="26"/>
          <w:lang w:eastAsia="ru-RU"/>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103165" w:rsidRPr="001D24F3" w:rsidRDefault="00103165" w:rsidP="00103165">
      <w:pPr>
        <w:pStyle w:val="a5"/>
        <w:widowControl w:val="0"/>
        <w:numPr>
          <w:ilvl w:val="0"/>
          <w:numId w:val="25"/>
        </w:numPr>
        <w:autoSpaceDE w:val="0"/>
        <w:autoSpaceDN w:val="0"/>
        <w:adjustRightInd w:val="0"/>
        <w:spacing w:after="0" w:line="240" w:lineRule="auto"/>
        <w:ind w:left="0" w:firstLine="0"/>
        <w:jc w:val="both"/>
        <w:rPr>
          <w:rFonts w:ascii="Times New Roman" w:eastAsia="Times New Roman" w:hAnsi="Times New Roman"/>
          <w:bCs/>
          <w:sz w:val="26"/>
          <w:szCs w:val="26"/>
          <w:lang w:eastAsia="ru-RU"/>
        </w:rPr>
      </w:pPr>
      <w:r w:rsidRPr="001D24F3">
        <w:rPr>
          <w:rFonts w:ascii="Times New Roman" w:eastAsia="Times New Roman" w:hAnsi="Times New Roman"/>
          <w:bCs/>
          <w:sz w:val="26"/>
          <w:szCs w:val="26"/>
          <w:lang w:eastAsia="ru-RU"/>
        </w:rPr>
        <w:t>единой системы идентификации и аутентификации</w:t>
      </w:r>
      <w:r>
        <w:rPr>
          <w:rFonts w:ascii="Times New Roman" w:eastAsia="Times New Roman" w:hAnsi="Times New Roman"/>
          <w:bCs/>
          <w:sz w:val="26"/>
          <w:szCs w:val="26"/>
          <w:lang w:eastAsia="ru-RU"/>
        </w:rPr>
        <w:t xml:space="preserve">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roofErr w:type="gramStart"/>
      <w:r>
        <w:rPr>
          <w:rFonts w:ascii="Times New Roman" w:eastAsia="Times New Roman" w:hAnsi="Times New Roman"/>
          <w:bCs/>
          <w:sz w:val="26"/>
          <w:szCs w:val="26"/>
          <w:lang w:eastAsia="ru-RU"/>
        </w:rPr>
        <w:t>.</w:t>
      </w:r>
      <w:r w:rsidRPr="001D24F3">
        <w:rPr>
          <w:rFonts w:ascii="Times New Roman" w:eastAsia="Times New Roman" w:hAnsi="Times New Roman"/>
          <w:bCs/>
          <w:sz w:val="26"/>
          <w:szCs w:val="26"/>
          <w:lang w:eastAsia="ru-RU"/>
        </w:rPr>
        <w:t>»</w:t>
      </w:r>
      <w:proofErr w:type="gramEnd"/>
    </w:p>
    <w:p w:rsidR="00103165" w:rsidRPr="00767B6A" w:rsidRDefault="00103165" w:rsidP="00103165">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sidRPr="00767B6A">
        <w:rPr>
          <w:rFonts w:ascii="Times New Roman" w:eastAsia="Times New Roman" w:hAnsi="Times New Roman" w:cs="Times New Roman"/>
          <w:bCs/>
          <w:sz w:val="26"/>
          <w:szCs w:val="26"/>
          <w:lang w:eastAsia="ru-RU"/>
        </w:rPr>
        <w:t>3.</w:t>
      </w:r>
      <w:r>
        <w:rPr>
          <w:rFonts w:ascii="Times New Roman" w:eastAsia="Times New Roman" w:hAnsi="Times New Roman" w:cs="Times New Roman"/>
          <w:bCs/>
          <w:sz w:val="26"/>
          <w:szCs w:val="26"/>
          <w:lang w:eastAsia="ru-RU"/>
        </w:rPr>
        <w:t xml:space="preserve"> </w:t>
      </w:r>
      <w:proofErr w:type="gramStart"/>
      <w:r w:rsidRPr="00767B6A">
        <w:rPr>
          <w:rFonts w:ascii="Times New Roman" w:eastAsia="Times New Roman" w:hAnsi="Times New Roman" w:cs="Times New Roman"/>
          <w:bCs/>
          <w:sz w:val="26"/>
          <w:szCs w:val="26"/>
          <w:lang w:eastAsia="ru-RU"/>
        </w:rPr>
        <w:t>Контроль за</w:t>
      </w:r>
      <w:proofErr w:type="gramEnd"/>
      <w:r w:rsidRPr="00767B6A">
        <w:rPr>
          <w:rFonts w:ascii="Times New Roman" w:eastAsia="Times New Roman" w:hAnsi="Times New Roman" w:cs="Times New Roman"/>
          <w:bCs/>
          <w:sz w:val="26"/>
          <w:szCs w:val="26"/>
          <w:lang w:eastAsia="ru-RU"/>
        </w:rPr>
        <w:t xml:space="preserve"> исполнением настоящего постановления оставляю за собой.</w:t>
      </w:r>
    </w:p>
    <w:p w:rsidR="00103165" w:rsidRPr="00767B6A" w:rsidRDefault="00103165" w:rsidP="00103165">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sidRPr="00767B6A">
        <w:rPr>
          <w:rFonts w:ascii="Times New Roman" w:eastAsia="Times New Roman" w:hAnsi="Times New Roman" w:cs="Times New Roman"/>
          <w:bCs/>
          <w:sz w:val="26"/>
          <w:szCs w:val="26"/>
          <w:lang w:eastAsia="ru-RU"/>
        </w:rPr>
        <w:t>4.</w:t>
      </w:r>
      <w:r w:rsidR="00B518D3">
        <w:rPr>
          <w:rFonts w:ascii="Times New Roman" w:eastAsia="Times New Roman" w:hAnsi="Times New Roman" w:cs="Times New Roman"/>
          <w:bCs/>
          <w:sz w:val="26"/>
          <w:szCs w:val="26"/>
          <w:lang w:eastAsia="ru-RU"/>
        </w:rPr>
        <w:t xml:space="preserve"> </w:t>
      </w:r>
      <w:r w:rsidRPr="00767B6A">
        <w:rPr>
          <w:rFonts w:ascii="Times New Roman" w:eastAsia="Times New Roman" w:hAnsi="Times New Roman" w:cs="Times New Roman"/>
          <w:bCs/>
          <w:sz w:val="26"/>
          <w:szCs w:val="26"/>
          <w:lang w:eastAsia="ru-RU"/>
        </w:rPr>
        <w:t>Настоящее постановление вступает в силу со дня опубликования на информационном стенде  администрации сельского поселения «Руч».</w:t>
      </w:r>
    </w:p>
    <w:p w:rsidR="00103165" w:rsidRPr="00767B6A" w:rsidRDefault="00103165" w:rsidP="00103165">
      <w:pPr>
        <w:rPr>
          <w:rFonts w:ascii="Times New Roman" w:eastAsia="Times New Roman" w:hAnsi="Times New Roman" w:cs="Times New Roman"/>
          <w:bCs/>
          <w:sz w:val="26"/>
          <w:szCs w:val="26"/>
          <w:lang w:eastAsia="ru-RU"/>
        </w:rPr>
      </w:pPr>
    </w:p>
    <w:p w:rsidR="00103165" w:rsidRPr="00767B6A" w:rsidRDefault="00103165" w:rsidP="00103165">
      <w:pPr>
        <w:rPr>
          <w:rFonts w:ascii="Times New Roman" w:eastAsia="Times New Roman" w:hAnsi="Times New Roman" w:cs="Times New Roman"/>
          <w:bCs/>
          <w:sz w:val="26"/>
          <w:szCs w:val="26"/>
          <w:lang w:eastAsia="ru-RU"/>
        </w:rPr>
      </w:pPr>
    </w:p>
    <w:p w:rsidR="00103165" w:rsidRPr="00767B6A" w:rsidRDefault="00103165" w:rsidP="00103165">
      <w:pPr>
        <w:rPr>
          <w:rFonts w:ascii="Times New Roman" w:eastAsia="Times New Roman" w:hAnsi="Times New Roman" w:cs="Times New Roman"/>
          <w:bCs/>
          <w:sz w:val="26"/>
          <w:szCs w:val="26"/>
          <w:lang w:eastAsia="ru-RU"/>
        </w:rPr>
      </w:pPr>
    </w:p>
    <w:p w:rsidR="00103165" w:rsidRPr="00767B6A" w:rsidRDefault="00103165" w:rsidP="00103165">
      <w:pPr>
        <w:rPr>
          <w:rFonts w:ascii="Times New Roman" w:eastAsia="Times New Roman" w:hAnsi="Times New Roman" w:cs="Times New Roman"/>
          <w:bCs/>
          <w:sz w:val="26"/>
          <w:szCs w:val="26"/>
          <w:lang w:eastAsia="ru-RU"/>
        </w:rPr>
      </w:pPr>
      <w:r w:rsidRPr="00767B6A">
        <w:rPr>
          <w:rFonts w:ascii="Times New Roman" w:eastAsia="Times New Roman" w:hAnsi="Times New Roman" w:cs="Times New Roman"/>
          <w:bCs/>
          <w:sz w:val="26"/>
          <w:szCs w:val="26"/>
          <w:lang w:eastAsia="ru-RU"/>
        </w:rPr>
        <w:t xml:space="preserve">Глава сельского поселения «Руч»                                                            </w:t>
      </w:r>
      <w:proofErr w:type="spellStart"/>
      <w:r w:rsidRPr="00767B6A">
        <w:rPr>
          <w:rFonts w:ascii="Times New Roman" w:eastAsia="Times New Roman" w:hAnsi="Times New Roman" w:cs="Times New Roman"/>
          <w:bCs/>
          <w:sz w:val="26"/>
          <w:szCs w:val="26"/>
          <w:lang w:eastAsia="ru-RU"/>
        </w:rPr>
        <w:t>Е.Н.Попова</w:t>
      </w:r>
      <w:proofErr w:type="spellEnd"/>
      <w:r w:rsidRPr="00767B6A">
        <w:rPr>
          <w:rFonts w:ascii="Times New Roman" w:eastAsia="Times New Roman" w:hAnsi="Times New Roman" w:cs="Times New Roman"/>
          <w:bCs/>
          <w:sz w:val="26"/>
          <w:szCs w:val="26"/>
          <w:lang w:eastAsia="ru-RU"/>
        </w:rPr>
        <w:t xml:space="preserve"> </w:t>
      </w:r>
    </w:p>
    <w:p w:rsidR="00103165" w:rsidRDefault="00103165" w:rsidP="00103165">
      <w:pPr>
        <w:rPr>
          <w:rFonts w:ascii="Times New Roman" w:eastAsia="Times New Roman" w:hAnsi="Times New Roman" w:cs="Times New Roman"/>
          <w:bCs/>
          <w:sz w:val="24"/>
          <w:szCs w:val="24"/>
          <w:lang w:eastAsia="ru-RU"/>
        </w:rPr>
      </w:pPr>
    </w:p>
    <w:p w:rsidR="00420BB8" w:rsidRDefault="00420BB8" w:rsidP="00420BB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103165" w:rsidRDefault="00103165" w:rsidP="00420BB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103165" w:rsidRDefault="00103165" w:rsidP="00420BB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103165" w:rsidRDefault="00103165" w:rsidP="00420BB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103165" w:rsidRDefault="00103165" w:rsidP="00420BB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103165" w:rsidRDefault="00103165" w:rsidP="00420BB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103165" w:rsidRDefault="00103165" w:rsidP="00420BB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103165" w:rsidRPr="008B739D" w:rsidRDefault="00103165" w:rsidP="00420BB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420BB8" w:rsidRPr="008B739D" w:rsidRDefault="00420BB8" w:rsidP="00420BB8">
      <w:pPr>
        <w:spacing w:after="0" w:line="276" w:lineRule="auto"/>
        <w:jc w:val="center"/>
        <w:rPr>
          <w:rFonts w:ascii="Times New Roman" w:eastAsia="Calibri" w:hAnsi="Times New Roman" w:cs="Times New Roman"/>
          <w:sz w:val="24"/>
          <w:szCs w:val="24"/>
        </w:rPr>
      </w:pPr>
      <w:r w:rsidRPr="008B739D">
        <w:rPr>
          <w:rFonts w:ascii="Times New Roman" w:eastAsia="Calibri" w:hAnsi="Times New Roman" w:cs="Times New Roman"/>
          <w:noProof/>
          <w:sz w:val="24"/>
          <w:szCs w:val="24"/>
          <w:lang w:eastAsia="ru-RU"/>
        </w:rPr>
        <w:lastRenderedPageBreak/>
        <w:drawing>
          <wp:inline distT="0" distB="0" distL="0" distR="0" wp14:anchorId="38930DE3" wp14:editId="7C88968D">
            <wp:extent cx="854710" cy="843280"/>
            <wp:effectExtent l="1905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854710" cy="843280"/>
                    </a:xfrm>
                    <a:prstGeom prst="rect">
                      <a:avLst/>
                    </a:prstGeom>
                    <a:noFill/>
                    <a:ln w="9525">
                      <a:noFill/>
                      <a:miter lim="800000"/>
                      <a:headEnd/>
                      <a:tailEnd/>
                    </a:ln>
                  </pic:spPr>
                </pic:pic>
              </a:graphicData>
            </a:graphic>
          </wp:inline>
        </w:drawing>
      </w:r>
    </w:p>
    <w:p w:rsidR="00420BB8" w:rsidRPr="008B739D" w:rsidRDefault="00420BB8" w:rsidP="00420BB8">
      <w:pPr>
        <w:spacing w:after="0" w:line="276" w:lineRule="auto"/>
        <w:jc w:val="center"/>
        <w:rPr>
          <w:rFonts w:ascii="Times New Roman" w:eastAsia="Calibri" w:hAnsi="Times New Roman" w:cs="Times New Roman"/>
          <w:sz w:val="24"/>
          <w:szCs w:val="24"/>
        </w:rPr>
      </w:pPr>
      <w:r w:rsidRPr="008B739D">
        <w:rPr>
          <w:rFonts w:ascii="Times New Roman" w:eastAsia="Calibri" w:hAnsi="Times New Roman" w:cs="Times New Roman"/>
          <w:sz w:val="24"/>
          <w:szCs w:val="24"/>
        </w:rPr>
        <w:t>"РУЧ" СИКТ ОВМÖДЧÖМИНСА АДМИНИСТРАЦИЯЛÖН</w:t>
      </w:r>
    </w:p>
    <w:p w:rsidR="00420BB8" w:rsidRPr="008B739D" w:rsidRDefault="00420BB8" w:rsidP="00420BB8">
      <w:pPr>
        <w:spacing w:after="0" w:line="276" w:lineRule="auto"/>
        <w:jc w:val="center"/>
        <w:rPr>
          <w:rFonts w:ascii="Times New Roman" w:eastAsia="Calibri" w:hAnsi="Times New Roman" w:cs="Times New Roman"/>
          <w:sz w:val="24"/>
          <w:szCs w:val="24"/>
        </w:rPr>
      </w:pPr>
      <w:r w:rsidRPr="008B739D">
        <w:rPr>
          <w:rFonts w:ascii="Times New Roman" w:eastAsia="Calibri" w:hAnsi="Times New Roman" w:cs="Times New Roman"/>
          <w:sz w:val="24"/>
          <w:szCs w:val="24"/>
        </w:rPr>
        <w:t>ШУÖМ</w:t>
      </w:r>
    </w:p>
    <w:p w:rsidR="00420BB8" w:rsidRPr="008B739D" w:rsidRDefault="00420BB8" w:rsidP="00420BB8">
      <w:pPr>
        <w:spacing w:after="0" w:line="276" w:lineRule="auto"/>
        <w:jc w:val="center"/>
        <w:rPr>
          <w:rFonts w:ascii="Times New Roman" w:eastAsia="Calibri" w:hAnsi="Times New Roman" w:cs="Times New Roman"/>
          <w:sz w:val="24"/>
          <w:szCs w:val="24"/>
        </w:rPr>
      </w:pPr>
      <w:r w:rsidRPr="008B739D">
        <w:rPr>
          <w:rFonts w:ascii="Times New Roman" w:eastAsia="Calibri" w:hAnsi="Times New Roman" w:cs="Times New Roman"/>
          <w:sz w:val="24"/>
          <w:szCs w:val="24"/>
        </w:rPr>
        <w:t>____________________________________________________________</w:t>
      </w:r>
    </w:p>
    <w:p w:rsidR="00420BB8" w:rsidRPr="008B739D" w:rsidRDefault="00420BB8" w:rsidP="00420BB8">
      <w:pPr>
        <w:keepNext/>
        <w:keepLines/>
        <w:spacing w:before="200" w:after="0" w:line="276" w:lineRule="auto"/>
        <w:jc w:val="center"/>
        <w:outlineLvl w:val="1"/>
        <w:rPr>
          <w:rFonts w:ascii="Times New Roman" w:eastAsia="Times New Roman" w:hAnsi="Times New Roman" w:cs="Times New Roman"/>
          <w:bCs/>
          <w:sz w:val="24"/>
          <w:szCs w:val="24"/>
        </w:rPr>
      </w:pPr>
      <w:r w:rsidRPr="008B739D">
        <w:rPr>
          <w:rFonts w:ascii="Times New Roman" w:eastAsia="Times New Roman" w:hAnsi="Times New Roman" w:cs="Times New Roman"/>
          <w:bCs/>
          <w:sz w:val="24"/>
          <w:szCs w:val="24"/>
        </w:rPr>
        <w:t>АДМИНИСТРАЦИЯ СЕЛЬСКОГО ПОСЕЛЕНИЯ "РУЧ"</w:t>
      </w:r>
    </w:p>
    <w:p w:rsidR="00420BB8" w:rsidRPr="008B739D" w:rsidRDefault="00420BB8" w:rsidP="00420BB8">
      <w:pPr>
        <w:spacing w:after="0" w:line="276" w:lineRule="auto"/>
        <w:jc w:val="center"/>
        <w:rPr>
          <w:rFonts w:ascii="Times New Roman" w:eastAsia="Calibri" w:hAnsi="Times New Roman" w:cs="Times New Roman"/>
          <w:sz w:val="24"/>
          <w:szCs w:val="24"/>
        </w:rPr>
      </w:pPr>
      <w:r w:rsidRPr="008B739D">
        <w:rPr>
          <w:rFonts w:ascii="Times New Roman" w:eastAsia="Calibri" w:hAnsi="Times New Roman" w:cs="Times New Roman"/>
          <w:sz w:val="24"/>
          <w:szCs w:val="24"/>
        </w:rPr>
        <w:t>ПОСТАНОВЛЕНИЕ</w:t>
      </w:r>
    </w:p>
    <w:p w:rsidR="00420BB8" w:rsidRPr="008B739D" w:rsidRDefault="00420BB8" w:rsidP="00420BB8">
      <w:pPr>
        <w:spacing w:after="0" w:line="276" w:lineRule="auto"/>
        <w:jc w:val="center"/>
        <w:rPr>
          <w:rFonts w:ascii="Times New Roman" w:eastAsia="Calibri" w:hAnsi="Times New Roman" w:cs="Times New Roman"/>
          <w:sz w:val="24"/>
          <w:szCs w:val="24"/>
        </w:rPr>
      </w:pPr>
    </w:p>
    <w:p w:rsidR="00420BB8" w:rsidRPr="008B739D" w:rsidRDefault="00420BB8" w:rsidP="00420BB8">
      <w:pPr>
        <w:spacing w:after="0" w:line="276" w:lineRule="auto"/>
        <w:jc w:val="center"/>
        <w:rPr>
          <w:rFonts w:ascii="Times New Roman" w:eastAsia="Calibri" w:hAnsi="Times New Roman" w:cs="Times New Roman"/>
          <w:sz w:val="24"/>
          <w:szCs w:val="24"/>
        </w:rPr>
      </w:pPr>
      <w:r w:rsidRPr="008B739D">
        <w:rPr>
          <w:rFonts w:ascii="Times New Roman" w:eastAsia="Calibri" w:hAnsi="Times New Roman" w:cs="Times New Roman"/>
          <w:sz w:val="24"/>
          <w:szCs w:val="24"/>
        </w:rPr>
        <w:t>24 апреля 2019 года                                                            № 32</w:t>
      </w:r>
    </w:p>
    <w:p w:rsidR="00420BB8" w:rsidRPr="008B739D" w:rsidRDefault="00420BB8" w:rsidP="00420BB8">
      <w:pPr>
        <w:spacing w:after="0" w:line="276" w:lineRule="auto"/>
        <w:jc w:val="center"/>
        <w:rPr>
          <w:rFonts w:ascii="Times New Roman" w:eastAsia="Calibri" w:hAnsi="Times New Roman" w:cs="Times New Roman"/>
          <w:sz w:val="24"/>
          <w:szCs w:val="24"/>
        </w:rPr>
      </w:pPr>
    </w:p>
    <w:p w:rsidR="00420BB8" w:rsidRPr="008B739D" w:rsidRDefault="00420BB8" w:rsidP="00420BB8">
      <w:pPr>
        <w:spacing w:after="0" w:line="276" w:lineRule="auto"/>
        <w:jc w:val="center"/>
        <w:rPr>
          <w:rFonts w:ascii="Times New Roman" w:eastAsia="Calibri" w:hAnsi="Times New Roman" w:cs="Times New Roman"/>
          <w:sz w:val="24"/>
          <w:szCs w:val="24"/>
        </w:rPr>
      </w:pPr>
      <w:r w:rsidRPr="008B739D">
        <w:rPr>
          <w:rFonts w:ascii="Times New Roman" w:eastAsia="Calibri" w:hAnsi="Times New Roman" w:cs="Times New Roman"/>
          <w:sz w:val="24"/>
          <w:szCs w:val="24"/>
        </w:rPr>
        <w:t>Республика Коми</w:t>
      </w:r>
    </w:p>
    <w:p w:rsidR="00420BB8" w:rsidRPr="008B739D" w:rsidRDefault="00420BB8" w:rsidP="00420BB8">
      <w:pPr>
        <w:spacing w:after="0" w:line="276" w:lineRule="auto"/>
        <w:jc w:val="center"/>
        <w:rPr>
          <w:rFonts w:ascii="Times New Roman" w:eastAsia="Calibri" w:hAnsi="Times New Roman" w:cs="Times New Roman"/>
          <w:sz w:val="24"/>
          <w:szCs w:val="24"/>
        </w:rPr>
      </w:pPr>
      <w:r w:rsidRPr="008B739D">
        <w:rPr>
          <w:rFonts w:ascii="Times New Roman" w:eastAsia="Calibri" w:hAnsi="Times New Roman" w:cs="Times New Roman"/>
          <w:sz w:val="24"/>
          <w:szCs w:val="24"/>
        </w:rPr>
        <w:t>Усть-Куломский район</w:t>
      </w:r>
    </w:p>
    <w:p w:rsidR="00420BB8" w:rsidRDefault="00420BB8" w:rsidP="00420BB8">
      <w:pPr>
        <w:spacing w:after="0" w:line="276" w:lineRule="auto"/>
        <w:jc w:val="center"/>
        <w:rPr>
          <w:rFonts w:ascii="Times New Roman" w:eastAsia="Calibri" w:hAnsi="Times New Roman" w:cs="Times New Roman"/>
          <w:sz w:val="24"/>
          <w:szCs w:val="24"/>
        </w:rPr>
      </w:pPr>
      <w:r w:rsidRPr="008B739D">
        <w:rPr>
          <w:rFonts w:ascii="Times New Roman" w:eastAsia="Calibri" w:hAnsi="Times New Roman" w:cs="Times New Roman"/>
          <w:sz w:val="24"/>
          <w:szCs w:val="24"/>
        </w:rPr>
        <w:t>с. Руч</w:t>
      </w:r>
    </w:p>
    <w:p w:rsidR="00DB3C6E" w:rsidRDefault="00DB3C6E" w:rsidP="00420BB8">
      <w:pPr>
        <w:spacing w:after="0" w:line="276" w:lineRule="auto"/>
        <w:jc w:val="center"/>
        <w:rPr>
          <w:rFonts w:ascii="Times New Roman" w:eastAsia="Calibri" w:hAnsi="Times New Roman" w:cs="Times New Roman"/>
          <w:sz w:val="24"/>
          <w:szCs w:val="24"/>
        </w:rPr>
      </w:pPr>
    </w:p>
    <w:p w:rsidR="00DB3C6E" w:rsidRPr="008B739D" w:rsidRDefault="00DB3C6E" w:rsidP="00420BB8">
      <w:pPr>
        <w:spacing w:after="0" w:line="276" w:lineRule="auto"/>
        <w:jc w:val="center"/>
        <w:rPr>
          <w:rFonts w:ascii="Times New Roman" w:eastAsia="Calibri" w:hAnsi="Times New Roman" w:cs="Times New Roman"/>
          <w:sz w:val="24"/>
          <w:szCs w:val="24"/>
        </w:rPr>
      </w:pPr>
    </w:p>
    <w:p w:rsidR="00420BB8" w:rsidRPr="00103165" w:rsidRDefault="00420BB8" w:rsidP="00420BB8">
      <w:pPr>
        <w:widowControl w:val="0"/>
        <w:autoSpaceDE w:val="0"/>
        <w:autoSpaceDN w:val="0"/>
        <w:adjustRightInd w:val="0"/>
        <w:spacing w:after="0" w:line="240" w:lineRule="auto"/>
        <w:ind w:firstLine="709"/>
        <w:jc w:val="center"/>
        <w:rPr>
          <w:rFonts w:ascii="Times New Roman" w:eastAsia="Times New Roman" w:hAnsi="Times New Roman" w:cs="Times New Roman"/>
          <w:bCs/>
          <w:sz w:val="24"/>
          <w:szCs w:val="24"/>
          <w:lang w:eastAsia="ru-RU"/>
        </w:rPr>
      </w:pPr>
      <w:r w:rsidRPr="00103165">
        <w:rPr>
          <w:rFonts w:ascii="Times New Roman" w:eastAsia="Times New Roman" w:hAnsi="Times New Roman" w:cs="Times New Roman"/>
          <w:bCs/>
          <w:sz w:val="24"/>
          <w:szCs w:val="24"/>
          <w:lang w:eastAsia="ru-RU"/>
        </w:rPr>
        <w:t>Об утверждении административного регламента</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103165">
        <w:rPr>
          <w:rFonts w:ascii="Times New Roman" w:eastAsia="Times New Roman" w:hAnsi="Times New Roman" w:cs="Times New Roman"/>
          <w:bCs/>
          <w:sz w:val="24"/>
          <w:szCs w:val="24"/>
          <w:lang w:eastAsia="ru-RU"/>
        </w:rPr>
        <w:t>предоставления муниципальной услуги «</w:t>
      </w:r>
      <w:r w:rsidRPr="00103165">
        <w:rPr>
          <w:rFonts w:ascii="Times New Roman" w:eastAsia="Calibri" w:hAnsi="Times New Roman" w:cs="Times New Roman"/>
          <w:bCs/>
          <w:sz w:val="24"/>
          <w:szCs w:val="24"/>
        </w:rPr>
        <w:t xml:space="preserve">Выдача выписки из </w:t>
      </w:r>
      <w:proofErr w:type="spellStart"/>
      <w:r w:rsidRPr="00103165">
        <w:rPr>
          <w:rFonts w:ascii="Times New Roman" w:eastAsia="Calibri" w:hAnsi="Times New Roman" w:cs="Times New Roman"/>
          <w:bCs/>
          <w:sz w:val="24"/>
          <w:szCs w:val="24"/>
        </w:rPr>
        <w:t>похозяйственной</w:t>
      </w:r>
      <w:proofErr w:type="spellEnd"/>
      <w:r w:rsidRPr="00103165">
        <w:rPr>
          <w:rFonts w:ascii="Times New Roman" w:eastAsia="Calibri" w:hAnsi="Times New Roman" w:cs="Times New Roman"/>
          <w:bCs/>
          <w:sz w:val="24"/>
          <w:szCs w:val="24"/>
        </w:rPr>
        <w:t xml:space="preserve"> книги</w:t>
      </w:r>
      <w:r w:rsidRPr="00103165">
        <w:rPr>
          <w:rFonts w:ascii="Times New Roman" w:eastAsia="Times New Roman" w:hAnsi="Times New Roman" w:cs="Times New Roman"/>
          <w:bCs/>
          <w:sz w:val="24"/>
          <w:szCs w:val="24"/>
          <w:lang w:eastAsia="ru-RU"/>
        </w:rPr>
        <w:t>»</w:t>
      </w:r>
    </w:p>
    <w:p w:rsidR="00420BB8" w:rsidRPr="008B739D" w:rsidRDefault="00420BB8" w:rsidP="00420BB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b/>
          <w:sz w:val="24"/>
          <w:szCs w:val="24"/>
          <w:lang w:eastAsia="ru-RU"/>
        </w:rPr>
        <w:tab/>
      </w:r>
      <w:r w:rsidRPr="008B739D">
        <w:rPr>
          <w:rFonts w:ascii="Times New Roman" w:eastAsia="Calibri" w:hAnsi="Times New Roman" w:cs="Times New Roman"/>
          <w:sz w:val="24"/>
          <w:szCs w:val="24"/>
          <w:lang w:eastAsia="ru-RU"/>
        </w:rPr>
        <w:t>В соответствии с Федеральным Законом от 27.07. 2010 № 210-ФЗ «Об организации предоставления государственных и муниципальных услуг», постановляю:</w:t>
      </w:r>
    </w:p>
    <w:p w:rsidR="00420BB8" w:rsidRPr="008B739D" w:rsidRDefault="00420BB8" w:rsidP="00420BB8">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8B739D">
        <w:rPr>
          <w:rFonts w:ascii="Times New Roman" w:eastAsia="Times New Roman" w:hAnsi="Times New Roman" w:cs="Times New Roman"/>
          <w:bCs/>
          <w:sz w:val="24"/>
          <w:szCs w:val="24"/>
          <w:lang w:eastAsia="ru-RU"/>
        </w:rPr>
        <w:t>1Утвердить административный регламент предоставления муниципальной услуги «Выдача справок и иных документов в сфере жилищно-коммунального хозяйства»</w:t>
      </w:r>
    </w:p>
    <w:p w:rsidR="00420BB8" w:rsidRPr="008B739D" w:rsidRDefault="00420BB8" w:rsidP="00420BB8">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8B739D">
        <w:rPr>
          <w:rFonts w:ascii="Times New Roman" w:eastAsia="Times New Roman" w:hAnsi="Times New Roman" w:cs="Times New Roman"/>
          <w:bCs/>
          <w:sz w:val="24"/>
          <w:szCs w:val="24"/>
          <w:lang w:eastAsia="ru-RU"/>
        </w:rPr>
        <w:t>2.</w:t>
      </w:r>
      <w:r w:rsidRPr="008B739D">
        <w:rPr>
          <w:rFonts w:ascii="Times New Roman" w:eastAsia="Times New Roman" w:hAnsi="Times New Roman"/>
          <w:bCs/>
          <w:sz w:val="24"/>
          <w:szCs w:val="24"/>
          <w:lang w:eastAsia="ru-RU"/>
        </w:rPr>
        <w:t xml:space="preserve">Признать утратившим силу постановление администрации сельского поселения «Руч» от </w:t>
      </w:r>
      <w:r w:rsidR="00703B55" w:rsidRPr="008B739D">
        <w:rPr>
          <w:rFonts w:ascii="Times New Roman" w:eastAsia="Times New Roman" w:hAnsi="Times New Roman"/>
          <w:bCs/>
          <w:sz w:val="24"/>
          <w:szCs w:val="24"/>
          <w:lang w:eastAsia="ru-RU"/>
        </w:rPr>
        <w:t>24.07.2015</w:t>
      </w:r>
      <w:r w:rsidRPr="008B739D">
        <w:rPr>
          <w:rFonts w:ascii="Times New Roman" w:eastAsia="Times New Roman" w:hAnsi="Times New Roman"/>
          <w:bCs/>
          <w:sz w:val="24"/>
          <w:szCs w:val="24"/>
          <w:lang w:eastAsia="ru-RU"/>
        </w:rPr>
        <w:t xml:space="preserve"> г.№</w:t>
      </w:r>
      <w:r w:rsidR="0072181C" w:rsidRPr="008B739D">
        <w:rPr>
          <w:rFonts w:ascii="Times New Roman" w:eastAsia="Times New Roman" w:hAnsi="Times New Roman"/>
          <w:bCs/>
          <w:sz w:val="24"/>
          <w:szCs w:val="24"/>
          <w:lang w:eastAsia="ru-RU"/>
        </w:rPr>
        <w:t xml:space="preserve"> </w:t>
      </w:r>
      <w:r w:rsidR="00703B55" w:rsidRPr="008B739D">
        <w:rPr>
          <w:rFonts w:ascii="Times New Roman" w:eastAsia="Times New Roman" w:hAnsi="Times New Roman"/>
          <w:bCs/>
          <w:sz w:val="24"/>
          <w:szCs w:val="24"/>
          <w:lang w:eastAsia="ru-RU"/>
        </w:rPr>
        <w:t>69</w:t>
      </w:r>
      <w:r w:rsidRPr="008B739D">
        <w:rPr>
          <w:rFonts w:ascii="Times New Roman" w:eastAsia="Times New Roman" w:hAnsi="Times New Roman"/>
          <w:bCs/>
          <w:sz w:val="24"/>
          <w:szCs w:val="24"/>
          <w:lang w:eastAsia="ru-RU"/>
        </w:rPr>
        <w:t xml:space="preserve"> Об утверждении административного регламента предоставления муниципальной услуги «Выдача </w:t>
      </w:r>
      <w:r w:rsidR="00703B55" w:rsidRPr="008B739D">
        <w:rPr>
          <w:rFonts w:ascii="Times New Roman" w:eastAsia="Times New Roman" w:hAnsi="Times New Roman"/>
          <w:bCs/>
          <w:sz w:val="24"/>
          <w:szCs w:val="24"/>
          <w:lang w:eastAsia="ru-RU"/>
        </w:rPr>
        <w:t xml:space="preserve">выписки из </w:t>
      </w:r>
      <w:proofErr w:type="spellStart"/>
      <w:r w:rsidR="00703B55" w:rsidRPr="008B739D">
        <w:rPr>
          <w:rFonts w:ascii="Times New Roman" w:eastAsia="Times New Roman" w:hAnsi="Times New Roman"/>
          <w:bCs/>
          <w:sz w:val="24"/>
          <w:szCs w:val="24"/>
          <w:lang w:eastAsia="ru-RU"/>
        </w:rPr>
        <w:t>похозяйственной</w:t>
      </w:r>
      <w:proofErr w:type="spellEnd"/>
      <w:r w:rsidR="00703B55" w:rsidRPr="008B739D">
        <w:rPr>
          <w:rFonts w:ascii="Times New Roman" w:eastAsia="Times New Roman" w:hAnsi="Times New Roman"/>
          <w:bCs/>
          <w:sz w:val="24"/>
          <w:szCs w:val="24"/>
          <w:lang w:eastAsia="ru-RU"/>
        </w:rPr>
        <w:t xml:space="preserve"> книги»</w:t>
      </w:r>
    </w:p>
    <w:p w:rsidR="00420BB8" w:rsidRPr="008B739D" w:rsidRDefault="00420BB8" w:rsidP="00420BB8">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8B739D">
        <w:rPr>
          <w:rFonts w:ascii="Times New Roman" w:eastAsia="Times New Roman" w:hAnsi="Times New Roman" w:cs="Times New Roman"/>
          <w:bCs/>
          <w:sz w:val="24"/>
          <w:szCs w:val="24"/>
          <w:lang w:eastAsia="ru-RU"/>
        </w:rPr>
        <w:t>3.Настоящее постановление вступа</w:t>
      </w:r>
      <w:r w:rsidR="00703B55" w:rsidRPr="008B739D">
        <w:rPr>
          <w:rFonts w:ascii="Times New Roman" w:eastAsia="Times New Roman" w:hAnsi="Times New Roman" w:cs="Times New Roman"/>
          <w:bCs/>
          <w:sz w:val="24"/>
          <w:szCs w:val="24"/>
          <w:lang w:eastAsia="ru-RU"/>
        </w:rPr>
        <w:t>ет в силу со дня опубликования на</w:t>
      </w:r>
      <w:r w:rsidRPr="008B739D">
        <w:rPr>
          <w:rFonts w:ascii="Times New Roman" w:eastAsia="Times New Roman" w:hAnsi="Times New Roman" w:cs="Times New Roman"/>
          <w:bCs/>
          <w:sz w:val="24"/>
          <w:szCs w:val="24"/>
          <w:lang w:eastAsia="ru-RU"/>
        </w:rPr>
        <w:t xml:space="preserve"> информационном </w:t>
      </w:r>
      <w:r w:rsidR="00703B55" w:rsidRPr="008B739D">
        <w:rPr>
          <w:rFonts w:ascii="Times New Roman" w:eastAsia="Times New Roman" w:hAnsi="Times New Roman" w:cs="Times New Roman"/>
          <w:bCs/>
          <w:sz w:val="24"/>
          <w:szCs w:val="24"/>
          <w:lang w:eastAsia="ru-RU"/>
        </w:rPr>
        <w:t xml:space="preserve">стенде </w:t>
      </w:r>
      <w:r w:rsidRPr="008B739D">
        <w:rPr>
          <w:rFonts w:ascii="Times New Roman" w:eastAsia="Times New Roman" w:hAnsi="Times New Roman" w:cs="Times New Roman"/>
          <w:bCs/>
          <w:sz w:val="24"/>
          <w:szCs w:val="24"/>
          <w:lang w:eastAsia="ru-RU"/>
        </w:rPr>
        <w:t>администрации сельского поселения «Руч».</w:t>
      </w:r>
    </w:p>
    <w:p w:rsidR="00420BB8" w:rsidRPr="008B739D" w:rsidRDefault="00420BB8" w:rsidP="00420BB8">
      <w:pPr>
        <w:rPr>
          <w:rFonts w:ascii="Times New Roman" w:eastAsia="Times New Roman" w:hAnsi="Times New Roman" w:cs="Times New Roman"/>
          <w:bCs/>
          <w:sz w:val="24"/>
          <w:szCs w:val="24"/>
          <w:lang w:eastAsia="ru-RU"/>
        </w:rPr>
      </w:pPr>
    </w:p>
    <w:p w:rsidR="00420BB8" w:rsidRPr="008B739D" w:rsidRDefault="00420BB8" w:rsidP="00420BB8">
      <w:pPr>
        <w:rPr>
          <w:rFonts w:ascii="Times New Roman" w:eastAsia="Times New Roman" w:hAnsi="Times New Roman" w:cs="Times New Roman"/>
          <w:bCs/>
          <w:sz w:val="24"/>
          <w:szCs w:val="24"/>
          <w:lang w:eastAsia="ru-RU"/>
        </w:rPr>
      </w:pPr>
    </w:p>
    <w:p w:rsidR="00420BB8" w:rsidRPr="008B739D" w:rsidRDefault="00420BB8" w:rsidP="00420BB8">
      <w:pPr>
        <w:rPr>
          <w:rFonts w:ascii="Times New Roman" w:eastAsia="Times New Roman" w:hAnsi="Times New Roman" w:cs="Times New Roman"/>
          <w:bCs/>
          <w:sz w:val="24"/>
          <w:szCs w:val="24"/>
          <w:lang w:eastAsia="ru-RU"/>
        </w:rPr>
      </w:pPr>
    </w:p>
    <w:p w:rsidR="00420BB8" w:rsidRPr="008B739D" w:rsidRDefault="00420BB8" w:rsidP="00420BB8">
      <w:pPr>
        <w:rPr>
          <w:rFonts w:ascii="Times New Roman" w:eastAsia="Times New Roman" w:hAnsi="Times New Roman" w:cs="Times New Roman"/>
          <w:bCs/>
          <w:sz w:val="24"/>
          <w:szCs w:val="24"/>
          <w:lang w:eastAsia="ru-RU"/>
        </w:rPr>
      </w:pPr>
      <w:r w:rsidRPr="008B739D">
        <w:rPr>
          <w:rFonts w:ascii="Times New Roman" w:eastAsia="Times New Roman" w:hAnsi="Times New Roman" w:cs="Times New Roman"/>
          <w:bCs/>
          <w:sz w:val="24"/>
          <w:szCs w:val="24"/>
          <w:lang w:eastAsia="ru-RU"/>
        </w:rPr>
        <w:t xml:space="preserve">Глава сельского поселения «Руч»                            Д.В. Кирушев </w:t>
      </w:r>
    </w:p>
    <w:p w:rsidR="0072181C" w:rsidRPr="008B739D" w:rsidRDefault="0072181C" w:rsidP="00420BB8">
      <w:pPr>
        <w:rPr>
          <w:rFonts w:ascii="Times New Roman" w:eastAsia="Times New Roman" w:hAnsi="Times New Roman" w:cs="Times New Roman"/>
          <w:bCs/>
          <w:sz w:val="24"/>
          <w:szCs w:val="24"/>
          <w:lang w:eastAsia="ru-RU"/>
        </w:rPr>
      </w:pPr>
    </w:p>
    <w:p w:rsidR="00703B55" w:rsidRDefault="00703B55" w:rsidP="00420BB8">
      <w:pPr>
        <w:rPr>
          <w:sz w:val="24"/>
          <w:szCs w:val="24"/>
        </w:rPr>
      </w:pPr>
    </w:p>
    <w:p w:rsidR="008B739D" w:rsidRDefault="008B739D" w:rsidP="00420BB8">
      <w:pPr>
        <w:rPr>
          <w:sz w:val="24"/>
          <w:szCs w:val="24"/>
        </w:rPr>
      </w:pPr>
    </w:p>
    <w:p w:rsidR="008B739D" w:rsidRDefault="008B739D" w:rsidP="00420BB8">
      <w:pPr>
        <w:rPr>
          <w:sz w:val="24"/>
          <w:szCs w:val="24"/>
        </w:rPr>
      </w:pPr>
    </w:p>
    <w:p w:rsidR="008B739D" w:rsidRDefault="008B739D" w:rsidP="00420BB8">
      <w:pPr>
        <w:rPr>
          <w:sz w:val="24"/>
          <w:szCs w:val="24"/>
        </w:rPr>
      </w:pPr>
    </w:p>
    <w:p w:rsidR="00420BB8" w:rsidRDefault="00420BB8" w:rsidP="00420BB8">
      <w:pPr>
        <w:rPr>
          <w:sz w:val="24"/>
          <w:szCs w:val="24"/>
        </w:rPr>
      </w:pPr>
    </w:p>
    <w:p w:rsidR="00DB3C6E" w:rsidRPr="008B739D" w:rsidRDefault="00DB3C6E" w:rsidP="00420BB8">
      <w:pPr>
        <w:rPr>
          <w:sz w:val="24"/>
          <w:szCs w:val="24"/>
        </w:rPr>
      </w:pPr>
    </w:p>
    <w:p w:rsidR="00420BB8" w:rsidRPr="008B739D" w:rsidRDefault="00420BB8" w:rsidP="00420BB8">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r w:rsidRPr="008B739D">
        <w:rPr>
          <w:rFonts w:ascii="Times New Roman" w:eastAsia="Times New Roman" w:hAnsi="Times New Roman" w:cs="Times New Roman"/>
          <w:bCs/>
          <w:sz w:val="24"/>
          <w:szCs w:val="24"/>
          <w:lang w:eastAsia="ru-RU"/>
        </w:rPr>
        <w:lastRenderedPageBreak/>
        <w:t>УТВЕРЖДЕНО</w:t>
      </w:r>
    </w:p>
    <w:p w:rsidR="00420BB8" w:rsidRPr="008B739D" w:rsidRDefault="00420BB8" w:rsidP="00420BB8">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r w:rsidRPr="008B739D">
        <w:rPr>
          <w:rFonts w:ascii="Times New Roman" w:eastAsia="Times New Roman" w:hAnsi="Times New Roman" w:cs="Times New Roman"/>
          <w:bCs/>
          <w:sz w:val="24"/>
          <w:szCs w:val="24"/>
          <w:lang w:eastAsia="ru-RU"/>
        </w:rPr>
        <w:t>постановлением администрации</w:t>
      </w:r>
    </w:p>
    <w:p w:rsidR="00420BB8" w:rsidRPr="008B739D" w:rsidRDefault="00420BB8" w:rsidP="00420BB8">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r w:rsidRPr="008B739D">
        <w:rPr>
          <w:rFonts w:ascii="Times New Roman" w:eastAsia="Times New Roman" w:hAnsi="Times New Roman" w:cs="Times New Roman"/>
          <w:bCs/>
          <w:sz w:val="24"/>
          <w:szCs w:val="24"/>
          <w:lang w:eastAsia="ru-RU"/>
        </w:rPr>
        <w:t>сельского поселения «Руч»</w:t>
      </w:r>
    </w:p>
    <w:p w:rsidR="00420BB8" w:rsidRPr="008B739D" w:rsidRDefault="00420BB8" w:rsidP="00420BB8">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r w:rsidRPr="008B739D">
        <w:rPr>
          <w:rFonts w:ascii="Times New Roman" w:eastAsia="Times New Roman" w:hAnsi="Times New Roman" w:cs="Times New Roman"/>
          <w:bCs/>
          <w:sz w:val="24"/>
          <w:szCs w:val="24"/>
          <w:lang w:eastAsia="ru-RU"/>
        </w:rPr>
        <w:t>от 24.04.2019 года № 32</w:t>
      </w:r>
    </w:p>
    <w:p w:rsidR="00420BB8" w:rsidRPr="008B739D" w:rsidRDefault="00420BB8" w:rsidP="00420BB8">
      <w:pPr>
        <w:jc w:val="right"/>
        <w:rPr>
          <w:sz w:val="24"/>
          <w:szCs w:val="24"/>
        </w:rPr>
      </w:pPr>
      <w:r w:rsidRPr="008B739D">
        <w:rPr>
          <w:rFonts w:ascii="Times New Roman" w:eastAsia="Calibri" w:hAnsi="Times New Roman" w:cs="Times New Roman"/>
          <w:sz w:val="24"/>
          <w:szCs w:val="24"/>
        </w:rPr>
        <w:t>(приложение</w:t>
      </w:r>
    </w:p>
    <w:p w:rsidR="002B7866" w:rsidRPr="008B739D" w:rsidRDefault="002B7866">
      <w:pPr>
        <w:rPr>
          <w:sz w:val="24"/>
          <w:szCs w:val="24"/>
        </w:rPr>
      </w:pPr>
    </w:p>
    <w:p w:rsidR="00420BB8" w:rsidRPr="008B739D" w:rsidRDefault="00420BB8">
      <w:pPr>
        <w:rPr>
          <w:sz w:val="24"/>
          <w:szCs w:val="24"/>
        </w:rPr>
      </w:pP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8B739D">
        <w:rPr>
          <w:rFonts w:ascii="Times New Roman" w:eastAsia="Times New Roman" w:hAnsi="Times New Roman" w:cs="Times New Roman"/>
          <w:b/>
          <w:bCs/>
          <w:sz w:val="24"/>
          <w:szCs w:val="24"/>
          <w:lang w:eastAsia="ru-RU"/>
        </w:rPr>
        <w:t>АДМИНИСТРАТИВНЫЙ РЕГЛАМЕНТ</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8B739D">
        <w:rPr>
          <w:rFonts w:ascii="Times New Roman" w:eastAsia="Times New Roman" w:hAnsi="Times New Roman" w:cs="Times New Roman"/>
          <w:b/>
          <w:bCs/>
          <w:sz w:val="24"/>
          <w:szCs w:val="24"/>
          <w:lang w:eastAsia="ru-RU"/>
        </w:rPr>
        <w:t>предоставления муниципальной услуги «</w:t>
      </w:r>
      <w:r w:rsidRPr="008B739D">
        <w:rPr>
          <w:rFonts w:ascii="Times New Roman" w:eastAsia="Calibri" w:hAnsi="Times New Roman" w:cs="Times New Roman"/>
          <w:b/>
          <w:bCs/>
          <w:sz w:val="24"/>
          <w:szCs w:val="24"/>
        </w:rPr>
        <w:t xml:space="preserve">Выдача выписки из </w:t>
      </w:r>
      <w:proofErr w:type="spellStart"/>
      <w:r w:rsidRPr="008B739D">
        <w:rPr>
          <w:rFonts w:ascii="Times New Roman" w:eastAsia="Calibri" w:hAnsi="Times New Roman" w:cs="Times New Roman"/>
          <w:b/>
          <w:bCs/>
          <w:sz w:val="24"/>
          <w:szCs w:val="24"/>
        </w:rPr>
        <w:t>похозяйственной</w:t>
      </w:r>
      <w:proofErr w:type="spellEnd"/>
      <w:r w:rsidRPr="008B739D">
        <w:rPr>
          <w:rFonts w:ascii="Times New Roman" w:eastAsia="Calibri" w:hAnsi="Times New Roman" w:cs="Times New Roman"/>
          <w:b/>
          <w:bCs/>
          <w:sz w:val="24"/>
          <w:szCs w:val="24"/>
        </w:rPr>
        <w:t xml:space="preserve"> книги</w:t>
      </w:r>
      <w:r w:rsidRPr="008B739D">
        <w:rPr>
          <w:rFonts w:ascii="Times New Roman" w:eastAsia="Times New Roman" w:hAnsi="Times New Roman" w:cs="Times New Roman"/>
          <w:b/>
          <w:bCs/>
          <w:sz w:val="24"/>
          <w:szCs w:val="24"/>
          <w:lang w:eastAsia="ru-RU"/>
        </w:rPr>
        <w:t>»</w:t>
      </w:r>
      <w:r w:rsidRPr="008B739D">
        <w:rPr>
          <w:rFonts w:ascii="Calibri" w:eastAsia="Calibri" w:hAnsi="Calibri" w:cs="Times New Roman"/>
          <w:sz w:val="24"/>
          <w:szCs w:val="24"/>
          <w:vertAlign w:val="superscript"/>
        </w:rPr>
        <w:t xml:space="preserve"> </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rPr>
      </w:pPr>
      <w:r w:rsidRPr="008B739D">
        <w:rPr>
          <w:rFonts w:ascii="Times New Roman" w:eastAsia="Calibri" w:hAnsi="Times New Roman" w:cs="Times New Roman"/>
          <w:b/>
          <w:sz w:val="24"/>
          <w:szCs w:val="24"/>
        </w:rPr>
        <w:t>I. Общие положения</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4"/>
          <w:szCs w:val="24"/>
        </w:rPr>
      </w:pPr>
      <w:bookmarkStart w:id="1" w:name="Par55"/>
      <w:bookmarkEnd w:id="1"/>
      <w:r w:rsidRPr="008B739D">
        <w:rPr>
          <w:rFonts w:ascii="Times New Roman" w:eastAsia="Calibri" w:hAnsi="Times New Roman" w:cs="Times New Roman"/>
          <w:b/>
          <w:sz w:val="24"/>
          <w:szCs w:val="24"/>
        </w:rPr>
        <w:t>Предмет регулирования административного регламента</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B739D">
        <w:rPr>
          <w:rFonts w:ascii="Times New Roman" w:eastAsia="Times New Roman" w:hAnsi="Times New Roman" w:cs="Times New Roman"/>
          <w:sz w:val="24"/>
          <w:szCs w:val="24"/>
          <w:lang w:eastAsia="ru-RU"/>
        </w:rPr>
        <w:t>1.1. Административный регламент предоставления муниципальной услуги «</w:t>
      </w:r>
      <w:r w:rsidRPr="008B739D">
        <w:rPr>
          <w:rFonts w:ascii="Times New Roman" w:eastAsia="Calibri" w:hAnsi="Times New Roman" w:cs="Times New Roman"/>
          <w:bCs/>
          <w:sz w:val="24"/>
          <w:szCs w:val="24"/>
          <w:lang w:eastAsia="ru-RU"/>
        </w:rPr>
        <w:t xml:space="preserve">Выдача выписки из </w:t>
      </w:r>
      <w:proofErr w:type="spellStart"/>
      <w:r w:rsidRPr="008B739D">
        <w:rPr>
          <w:rFonts w:ascii="Times New Roman" w:eastAsia="Calibri" w:hAnsi="Times New Roman" w:cs="Times New Roman"/>
          <w:bCs/>
          <w:sz w:val="24"/>
          <w:szCs w:val="24"/>
          <w:lang w:eastAsia="ru-RU"/>
        </w:rPr>
        <w:t>похозяйственной</w:t>
      </w:r>
      <w:proofErr w:type="spellEnd"/>
      <w:r w:rsidRPr="008B739D">
        <w:rPr>
          <w:rFonts w:ascii="Times New Roman" w:eastAsia="Calibri" w:hAnsi="Times New Roman" w:cs="Times New Roman"/>
          <w:bCs/>
          <w:sz w:val="24"/>
          <w:szCs w:val="24"/>
          <w:lang w:eastAsia="ru-RU"/>
        </w:rPr>
        <w:t xml:space="preserve"> книги</w:t>
      </w:r>
      <w:r w:rsidRPr="008B739D">
        <w:rPr>
          <w:rFonts w:ascii="Times New Roman" w:eastAsia="Calibri" w:hAnsi="Times New Roman" w:cs="Times New Roman"/>
          <w:sz w:val="24"/>
          <w:szCs w:val="24"/>
          <w:lang w:eastAsia="ru-RU"/>
        </w:rPr>
        <w:t>»</w:t>
      </w:r>
      <w:r w:rsidRPr="008B739D">
        <w:rPr>
          <w:rFonts w:ascii="Times New Roman" w:eastAsia="Calibri" w:hAnsi="Times New Roman" w:cs="Times New Roman"/>
          <w:i/>
          <w:sz w:val="24"/>
          <w:szCs w:val="24"/>
          <w:lang w:eastAsia="ru-RU"/>
        </w:rPr>
        <w:t xml:space="preserve"> </w:t>
      </w:r>
      <w:r w:rsidRPr="008B739D">
        <w:rPr>
          <w:rFonts w:ascii="Times New Roman" w:eastAsia="Times New Roman" w:hAnsi="Times New Roman" w:cs="Times New Roman"/>
          <w:sz w:val="24"/>
          <w:szCs w:val="24"/>
          <w:lang w:eastAsia="ru-RU"/>
        </w:rPr>
        <w:t>(далее - административный регламент), определяет порядок, сроки и последовательность действий (административных процедур)</w:t>
      </w:r>
      <w:r w:rsidRPr="008B739D">
        <w:rPr>
          <w:rFonts w:ascii="Times New Roman" w:eastAsia="Times New Roman" w:hAnsi="Times New Roman" w:cs="Arial"/>
          <w:sz w:val="24"/>
          <w:szCs w:val="24"/>
          <w:lang w:eastAsia="ru-RU"/>
        </w:rPr>
        <w:t xml:space="preserve"> (</w:t>
      </w:r>
      <w:r w:rsidRPr="008B739D">
        <w:rPr>
          <w:rFonts w:ascii="Times New Roman" w:eastAsia="Times New Roman" w:hAnsi="Times New Roman" w:cs="Arial"/>
          <w:i/>
          <w:sz w:val="24"/>
          <w:szCs w:val="24"/>
          <w:lang w:eastAsia="ru-RU"/>
        </w:rPr>
        <w:t>администрация сельского поселения «Руч»</w:t>
      </w:r>
      <w:r w:rsidRPr="008B739D">
        <w:rPr>
          <w:rFonts w:ascii="Times New Roman" w:eastAsia="Times New Roman" w:hAnsi="Times New Roman" w:cs="Arial"/>
          <w:sz w:val="24"/>
          <w:szCs w:val="24"/>
          <w:lang w:eastAsia="ru-RU"/>
        </w:rPr>
        <w:t>) (далее – Орган), многофункциональных центров предоставления государственных и муниципальных услуг (далее – МФЦ)</w:t>
      </w:r>
      <w:r w:rsidRPr="008B739D">
        <w:rPr>
          <w:rFonts w:ascii="Times New Roman" w:eastAsia="Times New Roman" w:hAnsi="Times New Roman" w:cs="Times New Roman"/>
          <w:sz w:val="24"/>
          <w:szCs w:val="24"/>
          <w:lang w:eastAsia="ru-RU"/>
        </w:rPr>
        <w:t>, формы контроля за исполнением административного регламента,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предоставлении муниципальной услуги.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 административных действий в рамках предоставления муниципальной услуги, если это не противоречит законодательству Российской Федерации, Республики Коми, муниципального образования.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4"/>
          <w:szCs w:val="24"/>
        </w:rPr>
      </w:pPr>
      <w:bookmarkStart w:id="2" w:name="Par59"/>
      <w:bookmarkEnd w:id="2"/>
      <w:r w:rsidRPr="008B739D">
        <w:rPr>
          <w:rFonts w:ascii="Times New Roman" w:eastAsia="Calibri" w:hAnsi="Times New Roman" w:cs="Times New Roman"/>
          <w:b/>
          <w:sz w:val="24"/>
          <w:szCs w:val="24"/>
        </w:rPr>
        <w:t>Круг заявителей</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3" w:name="Par61"/>
      <w:bookmarkEnd w:id="3"/>
      <w:r w:rsidRPr="008B739D">
        <w:rPr>
          <w:rFonts w:ascii="Times New Roman" w:eastAsia="Calibri" w:hAnsi="Times New Roman" w:cs="Times New Roman"/>
          <w:sz w:val="24"/>
          <w:szCs w:val="24"/>
        </w:rPr>
        <w:t xml:space="preserve">1.2. </w:t>
      </w:r>
      <w:r w:rsidRPr="008B739D">
        <w:rPr>
          <w:rFonts w:ascii="Times New Roman" w:eastAsia="Calibri" w:hAnsi="Times New Roman" w:cs="Times New Roman"/>
          <w:sz w:val="24"/>
          <w:szCs w:val="24"/>
          <w:lang w:eastAsia="ru-RU"/>
        </w:rPr>
        <w:t xml:space="preserve">Заявителями на предоставление муниципальной услуги являются: физические лица, которые являются представителями и членами личных подсобных хозяйств, включенные в </w:t>
      </w:r>
      <w:proofErr w:type="spellStart"/>
      <w:r w:rsidRPr="008B739D">
        <w:rPr>
          <w:rFonts w:ascii="Times New Roman" w:eastAsia="Calibri" w:hAnsi="Times New Roman" w:cs="Times New Roman"/>
          <w:sz w:val="24"/>
          <w:szCs w:val="24"/>
          <w:lang w:eastAsia="ru-RU"/>
        </w:rPr>
        <w:t>похозяйственный</w:t>
      </w:r>
      <w:proofErr w:type="spellEnd"/>
      <w:r w:rsidRPr="008B739D">
        <w:rPr>
          <w:rFonts w:ascii="Times New Roman" w:eastAsia="Calibri" w:hAnsi="Times New Roman" w:cs="Times New Roman"/>
          <w:sz w:val="24"/>
          <w:szCs w:val="24"/>
          <w:lang w:eastAsia="ru-RU"/>
        </w:rPr>
        <w:t xml:space="preserve"> реестр.</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1.3. От имени заявителей, в целях получения </w:t>
      </w:r>
      <w:r w:rsidRPr="008B739D">
        <w:rPr>
          <w:rFonts w:ascii="Times New Roman" w:eastAsia="Times New Roman" w:hAnsi="Times New Roman" w:cs="Times New Roman"/>
          <w:sz w:val="24"/>
          <w:szCs w:val="24"/>
          <w:lang w:eastAsia="ru-RU"/>
        </w:rPr>
        <w:t>муниципальной</w:t>
      </w:r>
      <w:r w:rsidRPr="008B739D">
        <w:rPr>
          <w:rFonts w:ascii="Times New Roman" w:eastAsia="Calibri" w:hAnsi="Times New Roman" w:cs="Times New Roman"/>
          <w:sz w:val="24"/>
          <w:szCs w:val="24"/>
        </w:rPr>
        <w:t xml:space="preserve">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420BB8" w:rsidRPr="008B739D" w:rsidRDefault="00420BB8" w:rsidP="00420BB8">
      <w:pPr>
        <w:widowControl w:val="0"/>
        <w:autoSpaceDE w:val="0"/>
        <w:autoSpaceDN w:val="0"/>
        <w:adjustRightInd w:val="0"/>
        <w:spacing w:after="0" w:line="240" w:lineRule="auto"/>
        <w:outlineLvl w:val="2"/>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4"/>
          <w:szCs w:val="24"/>
        </w:rPr>
      </w:pPr>
      <w:r w:rsidRPr="008B739D">
        <w:rPr>
          <w:rFonts w:ascii="Times New Roman" w:eastAsia="Calibri" w:hAnsi="Times New Roman" w:cs="Times New Roman"/>
          <w:b/>
          <w:sz w:val="24"/>
          <w:szCs w:val="24"/>
        </w:rPr>
        <w:t>Требования к порядку информирования о предоставлении</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sz w:val="24"/>
          <w:szCs w:val="24"/>
        </w:rPr>
      </w:pPr>
      <w:r w:rsidRPr="008B739D">
        <w:rPr>
          <w:rFonts w:ascii="Times New Roman" w:eastAsia="Times New Roman" w:hAnsi="Times New Roman" w:cs="Times New Roman"/>
          <w:b/>
          <w:sz w:val="24"/>
          <w:szCs w:val="24"/>
          <w:lang w:eastAsia="ru-RU"/>
        </w:rPr>
        <w:t>муниципальной</w:t>
      </w:r>
      <w:r w:rsidRPr="008B739D">
        <w:rPr>
          <w:rFonts w:ascii="Times New Roman" w:eastAsia="Calibri" w:hAnsi="Times New Roman" w:cs="Times New Roman"/>
          <w:b/>
          <w:sz w:val="24"/>
          <w:szCs w:val="24"/>
        </w:rPr>
        <w:t xml:space="preserve"> услуги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bookmarkStart w:id="4" w:name="Par96"/>
      <w:bookmarkEnd w:id="4"/>
      <w:r w:rsidRPr="008B739D">
        <w:rPr>
          <w:rFonts w:ascii="Times New Roman" w:eastAsia="Calibri" w:hAnsi="Times New Roman" w:cs="Times New Roman"/>
          <w:sz w:val="24"/>
          <w:szCs w:val="24"/>
        </w:rPr>
        <w:lastRenderedPageBreak/>
        <w:t>1.4. Порядок получения информации лицами, заинтересованными в предоставлении муниципальной услуги,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Портала государственных и муниципальных услуг (функций) Республики Коми и Единого портала государственных и муниципальных услуг (функций), официального сайта органа исполнительной власти Республики Коми, предоставляющего муниципальную услугу.</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1.4.1. Информацию по вопросам предоставления муниципальной услуги, в том числе сведения о ходе предоставления муниципальной услуги лица, заинтересованные в предоставлении услуги, могут получить непосредственно:</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 в Органе, МФЦ по месту своего проживания (регистрации); </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по справочным телефонам;</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в сети Интернет (на официальном сайте Органа);</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 - посредством государственной информационной системы Республики Коми «Портал государственных и муниципальных услуг (функций) Республики Коми» - pgu.rkomi.ru, федеральной государственной информационной системы «Единый портал государственных и муниципальных услуг (функций)» - gosuslugi.ru (далее – Портал государственных и муниципальных услуг (функций) Республики Коми, Единый портал государственных и муниципальных услуг (функций);</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направив письменное обращение через организацию почтовой связи, либо по электронной почте.</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Лица, заинтересованные в предоставлении услуги, вправе получить по телефону информацию по вопросам предоставления муниципальной услуги в вежливой форме, быстро, четко и по существу поставленного вопроса. При консультировании по телефону должностное лицо Органа называет свою фамилию, имя, отчество, должность, а также наименование структурного подразделения, в которое обратилось лицо, заинтересованное в предоставлении муниципальной услуги. Информирование по вопросам предоставления муниципальной услуги по телефону не должно превышать 15 минут.</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 При обращении лиц, заинтересованных в предоставлении услуги, посредством электронной почты ответы направляются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 (если ответ в соответствии с обращением должен быть направлен в письменной форме через организацию почтовой связи).</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1.4.2. Информация по вопросам предоставления услуг, которые являются необходимыми и обязательными для предоставления муниципальной услуги, не предоставляется, в связи с отсутствием услуг, необходимых и обязательных для предоставления муниципальной услуги</w:t>
      </w:r>
      <w:r w:rsidRPr="008B739D">
        <w:rPr>
          <w:rFonts w:ascii="Times New Roman" w:eastAsia="Calibri" w:hAnsi="Times New Roman" w:cs="Times New Roman"/>
          <w:sz w:val="24"/>
          <w:szCs w:val="24"/>
          <w:vertAlign w:val="superscript"/>
        </w:rPr>
        <w:footnoteReference w:id="1"/>
      </w:r>
      <w:r w:rsidRPr="008B739D">
        <w:rPr>
          <w:rFonts w:ascii="Times New Roman" w:eastAsia="Calibri" w:hAnsi="Times New Roman" w:cs="Times New Roman"/>
          <w:sz w:val="24"/>
          <w:szCs w:val="24"/>
        </w:rPr>
        <w:t>.</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1.5.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Информация о порядке предоставления муниципальной услуги, а также график приема граждан для консультаций по вопросам предоставления муниципальной услуги размещены на информационном стенде Органа, в информационных материалах (брошюрах, буклетах), на Портале государственных и муниципальных услуг (функций) </w:t>
      </w:r>
      <w:r w:rsidRPr="008B739D">
        <w:rPr>
          <w:rFonts w:ascii="Times New Roman" w:eastAsia="Calibri" w:hAnsi="Times New Roman" w:cs="Times New Roman"/>
          <w:sz w:val="24"/>
          <w:szCs w:val="24"/>
        </w:rPr>
        <w:lastRenderedPageBreak/>
        <w:t>Республики Коми, Едином портале государственных и муниципальных услуг (функций), на официальном сайте Органа.</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На официальном Органа, на Едином портале государственных и муниципальных услуг (функций), Портале государственных и муниципальных услуг (функций) Республики Коми, в федеральной государственной информационной системе «Федеральный реестр государственных и муниципальных услуг (функций)» размещена следующая информация:</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тексты законодательных и иных нормативных правовых актов, содержащих нормы, регламентирующие предоставление муниципальной услуги;</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настоящий Административный регламент;</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справочная информация:</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место нахождения, график работы, наименование Органа, его структурных подразделений и территориальных органов, организаций, участвующих в предоставлении муниципальной услуги, а также МФЦ;</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справочные телефоны структурных подразделений Органа, организаций, участвующих в предоставлении муниципальной услуги, в том числе номер телефона-автоинформатора;</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адреса официальных сайтов Органа, организаций, участвующих в предоставлении муниципальной услуги,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 </w:t>
      </w:r>
      <w:r w:rsidRPr="008B739D">
        <w:rPr>
          <w:rFonts w:ascii="Times New Roman" w:eastAsia="Calibri" w:hAnsi="Times New Roman" w:cs="Times New Roman"/>
          <w:i/>
          <w:sz w:val="24"/>
          <w:szCs w:val="24"/>
          <w:lang w:eastAsia="ru-RU"/>
        </w:rPr>
        <w:t>&lt;</w:t>
      </w:r>
      <w:proofErr w:type="spellStart"/>
      <w:r w:rsidRPr="008B739D">
        <w:rPr>
          <w:rFonts w:ascii="Times New Roman" w:eastAsia="Calibri" w:hAnsi="Times New Roman" w:cs="Times New Roman"/>
          <w:i/>
          <w:sz w:val="24"/>
          <w:szCs w:val="24"/>
          <w:lang w:val="en-US" w:eastAsia="ru-RU"/>
        </w:rPr>
        <w:t>ruchkomi</w:t>
      </w:r>
      <w:proofErr w:type="spellEnd"/>
      <w:r w:rsidRPr="008B739D">
        <w:rPr>
          <w:rFonts w:ascii="Times New Roman" w:eastAsia="Calibri" w:hAnsi="Times New Roman" w:cs="Times New Roman"/>
          <w:i/>
          <w:sz w:val="24"/>
          <w:szCs w:val="24"/>
          <w:lang w:eastAsia="ru-RU"/>
        </w:rPr>
        <w:t>.</w:t>
      </w:r>
      <w:proofErr w:type="spellStart"/>
      <w:r w:rsidRPr="008B739D">
        <w:rPr>
          <w:rFonts w:ascii="Times New Roman" w:eastAsia="Calibri" w:hAnsi="Times New Roman" w:cs="Times New Roman"/>
          <w:i/>
          <w:sz w:val="24"/>
          <w:szCs w:val="24"/>
          <w:lang w:val="en-US" w:eastAsia="ru-RU"/>
        </w:rPr>
        <w:t>ru</w:t>
      </w:r>
      <w:proofErr w:type="spellEnd"/>
      <w:r w:rsidRPr="008B739D">
        <w:rPr>
          <w:rFonts w:ascii="Times New Roman" w:eastAsia="Calibri" w:hAnsi="Times New Roman" w:cs="Times New Roman"/>
          <w:i/>
          <w:sz w:val="24"/>
          <w:szCs w:val="24"/>
          <w:lang w:eastAsia="ru-RU"/>
        </w:rPr>
        <w:t>&gt;</w:t>
      </w:r>
      <w:r w:rsidRPr="008B739D">
        <w:rPr>
          <w:rFonts w:ascii="Times New Roman" w:eastAsia="Calibri" w:hAnsi="Times New Roman" w:cs="Times New Roman"/>
          <w:sz w:val="24"/>
          <w:szCs w:val="24"/>
        </w:rPr>
        <w:t>;</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адрес сайта МФЦ (mfc.rkomi.ru);</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адреса Единого портала государственных и муниципальных услуг (функций), Портала государственных и муниципальных услуг (функций) Республики Коми.</w:t>
      </w:r>
    </w:p>
    <w:p w:rsidR="00420BB8" w:rsidRPr="008B739D" w:rsidRDefault="00420BB8" w:rsidP="00420BB8">
      <w:pPr>
        <w:shd w:val="clear" w:color="auto" w:fill="FFFFFF"/>
        <w:spacing w:after="0" w:line="240" w:lineRule="auto"/>
        <w:ind w:right="5" w:firstLine="850"/>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Н</w:t>
      </w:r>
      <w:r w:rsidRPr="008B739D">
        <w:rPr>
          <w:rFonts w:ascii="Times New Roman" w:eastAsia="Times New Roman" w:hAnsi="Times New Roman" w:cs="Times New Roman"/>
          <w:sz w:val="24"/>
          <w:szCs w:val="24"/>
        </w:rPr>
        <w:t>а Едином портале государственных и муниципальных услуг (функций) и (или) на Портале государственных и муниципальных услуг (функций) Республики Коми также размещается следующая информация:</w:t>
      </w:r>
    </w:p>
    <w:p w:rsidR="00420BB8" w:rsidRPr="008B739D" w:rsidRDefault="00420BB8" w:rsidP="00420BB8">
      <w:pPr>
        <w:shd w:val="clear" w:color="auto" w:fill="FFFFFF"/>
        <w:tabs>
          <w:tab w:val="left" w:pos="1277"/>
        </w:tabs>
        <w:spacing w:after="0" w:line="240" w:lineRule="auto"/>
        <w:ind w:firstLine="850"/>
        <w:jc w:val="both"/>
        <w:rPr>
          <w:rFonts w:ascii="Times New Roman" w:eastAsia="Calibri" w:hAnsi="Times New Roman" w:cs="Times New Roman"/>
          <w:sz w:val="24"/>
          <w:szCs w:val="24"/>
        </w:rPr>
      </w:pPr>
      <w:r w:rsidRPr="008B739D">
        <w:rPr>
          <w:rFonts w:ascii="Times New Roman" w:eastAsia="Calibri" w:hAnsi="Times New Roman" w:cs="Times New Roman"/>
          <w:spacing w:val="-5"/>
          <w:sz w:val="24"/>
          <w:szCs w:val="24"/>
        </w:rPr>
        <w:t>а)</w:t>
      </w:r>
      <w:r w:rsidRPr="008B739D">
        <w:rPr>
          <w:rFonts w:ascii="Times New Roman" w:eastAsia="Calibri" w:hAnsi="Times New Roman" w:cs="Times New Roman"/>
          <w:sz w:val="24"/>
          <w:szCs w:val="24"/>
        </w:rPr>
        <w:t> </w:t>
      </w:r>
      <w:r w:rsidRPr="008B739D">
        <w:rPr>
          <w:rFonts w:ascii="Times New Roman" w:eastAsia="Times New Roman" w:hAnsi="Times New Roman" w:cs="Times New Roman"/>
          <w:sz w:val="24"/>
          <w:szCs w:val="24"/>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420BB8" w:rsidRPr="008B739D" w:rsidRDefault="00420BB8" w:rsidP="00420BB8">
      <w:pPr>
        <w:shd w:val="clear" w:color="auto" w:fill="FFFFFF"/>
        <w:tabs>
          <w:tab w:val="left" w:pos="1133"/>
        </w:tabs>
        <w:spacing w:after="0" w:line="240" w:lineRule="auto"/>
        <w:ind w:left="850"/>
        <w:jc w:val="both"/>
        <w:rPr>
          <w:rFonts w:ascii="Times New Roman" w:eastAsia="Calibri" w:hAnsi="Times New Roman" w:cs="Times New Roman"/>
          <w:spacing w:val="-5"/>
          <w:sz w:val="24"/>
          <w:szCs w:val="24"/>
        </w:rPr>
      </w:pPr>
      <w:r w:rsidRPr="008B739D">
        <w:rPr>
          <w:rFonts w:ascii="Times New Roman" w:eastAsia="Times New Roman" w:hAnsi="Times New Roman" w:cs="Times New Roman"/>
          <w:sz w:val="24"/>
          <w:szCs w:val="24"/>
        </w:rPr>
        <w:t>б) круг заявителей;</w:t>
      </w:r>
    </w:p>
    <w:p w:rsidR="00420BB8" w:rsidRPr="008B739D" w:rsidRDefault="00420BB8" w:rsidP="00420BB8">
      <w:pPr>
        <w:shd w:val="clear" w:color="auto" w:fill="FFFFFF"/>
        <w:tabs>
          <w:tab w:val="left" w:pos="1133"/>
        </w:tabs>
        <w:spacing w:after="0" w:line="240" w:lineRule="auto"/>
        <w:ind w:left="850"/>
        <w:jc w:val="both"/>
        <w:rPr>
          <w:rFonts w:ascii="Times New Roman" w:eastAsia="Calibri" w:hAnsi="Times New Roman" w:cs="Times New Roman"/>
          <w:spacing w:val="-5"/>
          <w:sz w:val="24"/>
          <w:szCs w:val="24"/>
        </w:rPr>
      </w:pPr>
      <w:r w:rsidRPr="008B739D">
        <w:rPr>
          <w:rFonts w:ascii="Times New Roman" w:eastAsia="Calibri" w:hAnsi="Times New Roman" w:cs="Times New Roman"/>
          <w:spacing w:val="-5"/>
          <w:sz w:val="24"/>
          <w:szCs w:val="24"/>
        </w:rPr>
        <w:t xml:space="preserve">в) </w:t>
      </w:r>
      <w:r w:rsidRPr="008B739D">
        <w:rPr>
          <w:rFonts w:ascii="Times New Roman" w:eastAsia="Times New Roman" w:hAnsi="Times New Roman" w:cs="Times New Roman"/>
          <w:sz w:val="24"/>
          <w:szCs w:val="24"/>
        </w:rPr>
        <w:t>срок предоставления муниципальной услуги;</w:t>
      </w:r>
    </w:p>
    <w:p w:rsidR="00420BB8" w:rsidRPr="008B739D" w:rsidRDefault="00420BB8" w:rsidP="00420BB8">
      <w:pPr>
        <w:shd w:val="clear" w:color="auto" w:fill="FFFFFF"/>
        <w:tabs>
          <w:tab w:val="left" w:pos="1219"/>
        </w:tabs>
        <w:spacing w:after="0" w:line="240" w:lineRule="auto"/>
        <w:ind w:right="5" w:firstLine="850"/>
        <w:jc w:val="both"/>
        <w:rPr>
          <w:rFonts w:ascii="Times New Roman" w:eastAsia="Calibri" w:hAnsi="Times New Roman" w:cs="Times New Roman"/>
          <w:sz w:val="24"/>
          <w:szCs w:val="24"/>
        </w:rPr>
      </w:pPr>
      <w:r w:rsidRPr="008B739D">
        <w:rPr>
          <w:rFonts w:ascii="Times New Roman" w:eastAsia="Calibri" w:hAnsi="Times New Roman" w:cs="Times New Roman"/>
          <w:spacing w:val="-5"/>
          <w:sz w:val="24"/>
          <w:szCs w:val="24"/>
        </w:rPr>
        <w:t>г)</w:t>
      </w:r>
      <w:r w:rsidRPr="008B739D">
        <w:rPr>
          <w:rFonts w:ascii="Times New Roman" w:eastAsia="Calibri" w:hAnsi="Times New Roman" w:cs="Times New Roman"/>
          <w:sz w:val="24"/>
          <w:szCs w:val="24"/>
        </w:rPr>
        <w:t> </w:t>
      </w:r>
      <w:r w:rsidRPr="008B739D">
        <w:rPr>
          <w:rFonts w:ascii="Times New Roman" w:eastAsia="Times New Roman" w:hAnsi="Times New Roman" w:cs="Times New Roman"/>
          <w:sz w:val="24"/>
          <w:szCs w:val="24"/>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420BB8" w:rsidRPr="008B739D" w:rsidRDefault="00420BB8" w:rsidP="00420BB8">
      <w:pPr>
        <w:shd w:val="clear" w:color="auto" w:fill="FFFFFF"/>
        <w:tabs>
          <w:tab w:val="left" w:pos="1440"/>
          <w:tab w:val="left" w:pos="8453"/>
        </w:tabs>
        <w:spacing w:after="0" w:line="240" w:lineRule="auto"/>
        <w:ind w:right="5" w:firstLine="850"/>
        <w:jc w:val="both"/>
        <w:rPr>
          <w:rFonts w:ascii="Times New Roman" w:eastAsia="Calibri" w:hAnsi="Times New Roman" w:cs="Times New Roman"/>
          <w:sz w:val="24"/>
          <w:szCs w:val="24"/>
        </w:rPr>
      </w:pPr>
      <w:r w:rsidRPr="008B739D">
        <w:rPr>
          <w:rFonts w:ascii="Times New Roman" w:eastAsia="Calibri" w:hAnsi="Times New Roman" w:cs="Times New Roman"/>
          <w:spacing w:val="-5"/>
          <w:sz w:val="24"/>
          <w:szCs w:val="24"/>
        </w:rPr>
        <w:t>д)</w:t>
      </w:r>
      <w:r w:rsidRPr="008B739D">
        <w:rPr>
          <w:rFonts w:ascii="Times New Roman" w:eastAsia="Calibri" w:hAnsi="Times New Roman" w:cs="Times New Roman"/>
          <w:sz w:val="24"/>
          <w:szCs w:val="24"/>
        </w:rPr>
        <w:t> </w:t>
      </w:r>
      <w:r w:rsidRPr="008B739D">
        <w:rPr>
          <w:rFonts w:ascii="Times New Roman" w:eastAsia="Times New Roman" w:hAnsi="Times New Roman" w:cs="Times New Roman"/>
          <w:spacing w:val="-1"/>
          <w:sz w:val="24"/>
          <w:szCs w:val="24"/>
        </w:rPr>
        <w:t xml:space="preserve">размер государственной пошлины, взимаемой за </w:t>
      </w:r>
      <w:r w:rsidRPr="008B739D">
        <w:rPr>
          <w:rFonts w:ascii="Times New Roman" w:eastAsia="Times New Roman" w:hAnsi="Times New Roman" w:cs="Times New Roman"/>
          <w:spacing w:val="-2"/>
          <w:sz w:val="24"/>
          <w:szCs w:val="24"/>
        </w:rPr>
        <w:t xml:space="preserve">предоставление </w:t>
      </w:r>
      <w:r w:rsidRPr="008B739D">
        <w:rPr>
          <w:rFonts w:ascii="Times New Roman" w:eastAsia="Times New Roman" w:hAnsi="Times New Roman" w:cs="Times New Roman"/>
          <w:sz w:val="24"/>
          <w:szCs w:val="24"/>
        </w:rPr>
        <w:t>муниципальной услуги;</w:t>
      </w:r>
    </w:p>
    <w:p w:rsidR="00420BB8" w:rsidRPr="008B739D" w:rsidRDefault="00420BB8" w:rsidP="00420BB8">
      <w:pPr>
        <w:shd w:val="clear" w:color="auto" w:fill="FFFFFF"/>
        <w:tabs>
          <w:tab w:val="left" w:pos="993"/>
        </w:tabs>
        <w:spacing w:after="0" w:line="240" w:lineRule="auto"/>
        <w:ind w:right="5" w:firstLine="851"/>
        <w:jc w:val="both"/>
        <w:rPr>
          <w:rFonts w:ascii="Times New Roman" w:eastAsia="Calibri" w:hAnsi="Times New Roman" w:cs="Times New Roman"/>
          <w:spacing w:val="-5"/>
          <w:sz w:val="24"/>
          <w:szCs w:val="24"/>
        </w:rPr>
      </w:pPr>
      <w:r w:rsidRPr="008B739D">
        <w:rPr>
          <w:rFonts w:ascii="Times New Roman" w:eastAsia="Times New Roman" w:hAnsi="Times New Roman" w:cs="Times New Roman"/>
          <w:sz w:val="24"/>
          <w:szCs w:val="24"/>
        </w:rPr>
        <w:t>е) исчерпывающий перечень оснований для приостановления или отказа в предоставлении муниципальной услуги;</w:t>
      </w:r>
    </w:p>
    <w:p w:rsidR="00420BB8" w:rsidRPr="008B739D" w:rsidRDefault="00420BB8" w:rsidP="00420BB8">
      <w:pPr>
        <w:shd w:val="clear" w:color="auto" w:fill="FFFFFF"/>
        <w:tabs>
          <w:tab w:val="left" w:pos="1262"/>
        </w:tabs>
        <w:spacing w:after="0" w:line="240" w:lineRule="auto"/>
        <w:ind w:firstLine="851"/>
        <w:contextualSpacing/>
        <w:jc w:val="both"/>
        <w:rPr>
          <w:rFonts w:ascii="Times New Roman" w:eastAsia="Calibri" w:hAnsi="Times New Roman" w:cs="Times New Roman"/>
          <w:spacing w:val="-5"/>
          <w:sz w:val="24"/>
          <w:szCs w:val="24"/>
        </w:rPr>
      </w:pPr>
      <w:r w:rsidRPr="008B739D">
        <w:rPr>
          <w:rFonts w:ascii="Times New Roman" w:eastAsia="Times New Roman" w:hAnsi="Times New Roman" w:cs="Times New Roman"/>
          <w:sz w:val="24"/>
          <w:szCs w:val="24"/>
        </w:rPr>
        <w:t xml:space="preserve">ж)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 </w:t>
      </w:r>
    </w:p>
    <w:p w:rsidR="00420BB8" w:rsidRPr="008B739D" w:rsidRDefault="00420BB8" w:rsidP="00420BB8">
      <w:pPr>
        <w:shd w:val="clear" w:color="auto" w:fill="FFFFFF"/>
        <w:spacing w:before="38" w:after="0" w:line="240" w:lineRule="auto"/>
        <w:ind w:firstLine="850"/>
        <w:jc w:val="both"/>
        <w:rPr>
          <w:rFonts w:ascii="Times New Roman" w:eastAsia="Calibri" w:hAnsi="Times New Roman" w:cs="Times New Roman"/>
          <w:sz w:val="24"/>
          <w:szCs w:val="24"/>
        </w:rPr>
      </w:pPr>
      <w:r w:rsidRPr="008B739D">
        <w:rPr>
          <w:rFonts w:ascii="Times New Roman" w:eastAsia="Calibri" w:hAnsi="Times New Roman" w:cs="Times New Roman"/>
          <w:spacing w:val="-1"/>
          <w:sz w:val="24"/>
          <w:szCs w:val="24"/>
        </w:rPr>
        <w:t xml:space="preserve">з) </w:t>
      </w:r>
      <w:r w:rsidRPr="008B739D">
        <w:rPr>
          <w:rFonts w:ascii="Times New Roman" w:eastAsia="Times New Roman" w:hAnsi="Times New Roman" w:cs="Times New Roman"/>
          <w:spacing w:val="-1"/>
          <w:sz w:val="24"/>
          <w:szCs w:val="24"/>
        </w:rPr>
        <w:t xml:space="preserve">формы заявлений (уведомлений, сообщений), используемые при предоставлении </w:t>
      </w:r>
      <w:r w:rsidRPr="008B739D">
        <w:rPr>
          <w:rFonts w:ascii="Times New Roman" w:eastAsia="Times New Roman" w:hAnsi="Times New Roman" w:cs="Times New Roman"/>
          <w:sz w:val="24"/>
          <w:szCs w:val="24"/>
        </w:rPr>
        <w:t>муниципальной услуги.</w:t>
      </w:r>
    </w:p>
    <w:p w:rsidR="00420BB8" w:rsidRPr="008B739D" w:rsidRDefault="00420BB8" w:rsidP="00420BB8">
      <w:pPr>
        <w:shd w:val="clear" w:color="auto" w:fill="FFFFFF"/>
        <w:spacing w:after="0" w:line="240" w:lineRule="auto"/>
        <w:ind w:firstLine="850"/>
        <w:jc w:val="both"/>
        <w:rPr>
          <w:rFonts w:ascii="Times New Roman" w:eastAsia="Calibri" w:hAnsi="Times New Roman" w:cs="Times New Roman"/>
          <w:sz w:val="24"/>
          <w:szCs w:val="24"/>
        </w:rPr>
      </w:pPr>
      <w:r w:rsidRPr="008B739D">
        <w:rPr>
          <w:rFonts w:ascii="Times New Roman" w:eastAsia="Times New Roman" w:hAnsi="Times New Roman" w:cs="Times New Roman"/>
          <w:sz w:val="24"/>
          <w:szCs w:val="24"/>
        </w:rPr>
        <w:t>Информация на Едином портале государственных и муниципальных услуг (функций) и (или) на Портале государственных и муниципальных услуг (функций) Республики Коми о порядке и сроках предоставления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420BB8" w:rsidRPr="008B739D" w:rsidRDefault="00420BB8" w:rsidP="00420BB8">
      <w:pPr>
        <w:shd w:val="clear" w:color="auto" w:fill="FFFFFF"/>
        <w:spacing w:after="0" w:line="240" w:lineRule="auto"/>
        <w:ind w:firstLine="850"/>
        <w:jc w:val="both"/>
        <w:rPr>
          <w:rFonts w:ascii="Times New Roman" w:eastAsia="Calibri" w:hAnsi="Times New Roman" w:cs="Times New Roman"/>
          <w:sz w:val="24"/>
          <w:szCs w:val="24"/>
        </w:rPr>
      </w:pPr>
      <w:r w:rsidRPr="008B739D">
        <w:rPr>
          <w:rFonts w:ascii="Times New Roman" w:eastAsia="Times New Roman" w:hAnsi="Times New Roman" w:cs="Times New Roman"/>
          <w:sz w:val="24"/>
          <w:szCs w:val="24"/>
        </w:rPr>
        <w:t xml:space="preserve">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w:t>
      </w:r>
      <w:r w:rsidRPr="008B739D">
        <w:rPr>
          <w:rFonts w:ascii="Times New Roman" w:eastAsia="Times New Roman" w:hAnsi="Times New Roman" w:cs="Times New Roman"/>
          <w:spacing w:val="-1"/>
          <w:sz w:val="24"/>
          <w:szCs w:val="24"/>
        </w:rPr>
        <w:lastRenderedPageBreak/>
        <w:t xml:space="preserve">программного обеспечения, установка которого на технические средства заявителя требует </w:t>
      </w:r>
      <w:r w:rsidRPr="008B739D">
        <w:rPr>
          <w:rFonts w:ascii="Times New Roman" w:eastAsia="Times New Roman" w:hAnsi="Times New Roman" w:cs="Times New Roman"/>
          <w:sz w:val="24"/>
          <w:szCs w:val="24"/>
        </w:rPr>
        <w:t>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20BB8" w:rsidRPr="008B739D" w:rsidRDefault="00420BB8" w:rsidP="00420BB8">
      <w:pPr>
        <w:widowControl w:val="0"/>
        <w:autoSpaceDE w:val="0"/>
        <w:autoSpaceDN w:val="0"/>
        <w:adjustRightInd w:val="0"/>
        <w:spacing w:after="0" w:line="240" w:lineRule="auto"/>
        <w:ind w:firstLine="709"/>
        <w:jc w:val="center"/>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rPr>
      </w:pPr>
      <w:r w:rsidRPr="008B739D">
        <w:rPr>
          <w:rFonts w:ascii="Times New Roman" w:eastAsia="Calibri" w:hAnsi="Times New Roman" w:cs="Times New Roman"/>
          <w:b/>
          <w:sz w:val="24"/>
          <w:szCs w:val="24"/>
        </w:rPr>
        <w:t xml:space="preserve">II. Стандарт предоставления </w:t>
      </w:r>
      <w:r w:rsidRPr="008B739D">
        <w:rPr>
          <w:rFonts w:ascii="Times New Roman" w:eastAsia="Times New Roman" w:hAnsi="Times New Roman" w:cs="Times New Roman"/>
          <w:b/>
          <w:sz w:val="24"/>
          <w:szCs w:val="24"/>
          <w:lang w:eastAsia="ru-RU"/>
        </w:rPr>
        <w:t>муниципальной</w:t>
      </w:r>
      <w:r w:rsidRPr="008B739D">
        <w:rPr>
          <w:rFonts w:ascii="Times New Roman" w:eastAsia="Calibri" w:hAnsi="Times New Roman" w:cs="Times New Roman"/>
          <w:b/>
          <w:sz w:val="24"/>
          <w:szCs w:val="24"/>
        </w:rPr>
        <w:t xml:space="preserve"> услуги</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4"/>
          <w:szCs w:val="24"/>
        </w:rPr>
      </w:pPr>
      <w:bookmarkStart w:id="5" w:name="Par98"/>
      <w:bookmarkEnd w:id="5"/>
      <w:r w:rsidRPr="008B739D">
        <w:rPr>
          <w:rFonts w:ascii="Times New Roman" w:eastAsia="Calibri" w:hAnsi="Times New Roman" w:cs="Times New Roman"/>
          <w:b/>
          <w:sz w:val="24"/>
          <w:szCs w:val="24"/>
        </w:rPr>
        <w:t xml:space="preserve">Наименование </w:t>
      </w:r>
      <w:r w:rsidRPr="008B739D">
        <w:rPr>
          <w:rFonts w:ascii="Times New Roman" w:eastAsia="Times New Roman" w:hAnsi="Times New Roman" w:cs="Times New Roman"/>
          <w:b/>
          <w:sz w:val="24"/>
          <w:szCs w:val="24"/>
          <w:lang w:eastAsia="ru-RU"/>
        </w:rPr>
        <w:t>муниципальной</w:t>
      </w:r>
      <w:r w:rsidRPr="008B739D">
        <w:rPr>
          <w:rFonts w:ascii="Times New Roman" w:eastAsia="Calibri" w:hAnsi="Times New Roman" w:cs="Times New Roman"/>
          <w:b/>
          <w:sz w:val="24"/>
          <w:szCs w:val="24"/>
        </w:rPr>
        <w:t xml:space="preserve"> услуги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bookmarkStart w:id="6" w:name="Par100"/>
      <w:bookmarkEnd w:id="6"/>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rPr>
        <w:t xml:space="preserve">2.1. Наименование </w:t>
      </w:r>
      <w:r w:rsidRPr="008B739D">
        <w:rPr>
          <w:rFonts w:ascii="Times New Roman" w:eastAsia="Times New Roman" w:hAnsi="Times New Roman" w:cs="Times New Roman"/>
          <w:sz w:val="24"/>
          <w:szCs w:val="24"/>
          <w:lang w:eastAsia="ru-RU"/>
        </w:rPr>
        <w:t>муниципальной</w:t>
      </w:r>
      <w:r w:rsidRPr="008B739D">
        <w:rPr>
          <w:rFonts w:ascii="Times New Roman" w:eastAsia="Calibri" w:hAnsi="Times New Roman" w:cs="Times New Roman"/>
          <w:sz w:val="24"/>
          <w:szCs w:val="24"/>
        </w:rPr>
        <w:t xml:space="preserve"> услуги: </w:t>
      </w:r>
      <w:r w:rsidRPr="008B739D">
        <w:rPr>
          <w:rFonts w:ascii="Times New Roman" w:eastAsia="Calibri" w:hAnsi="Times New Roman" w:cs="Times New Roman"/>
          <w:sz w:val="24"/>
          <w:szCs w:val="24"/>
          <w:lang w:eastAsia="ru-RU"/>
        </w:rPr>
        <w:t>«</w:t>
      </w:r>
      <w:r w:rsidRPr="008B739D">
        <w:rPr>
          <w:rFonts w:ascii="Times New Roman" w:eastAsia="Calibri" w:hAnsi="Times New Roman" w:cs="Times New Roman"/>
          <w:bCs/>
          <w:sz w:val="24"/>
          <w:szCs w:val="24"/>
          <w:lang w:eastAsia="ru-RU"/>
        </w:rPr>
        <w:t xml:space="preserve">Выдача выписки из </w:t>
      </w:r>
      <w:proofErr w:type="spellStart"/>
      <w:r w:rsidRPr="008B739D">
        <w:rPr>
          <w:rFonts w:ascii="Times New Roman" w:eastAsia="Calibri" w:hAnsi="Times New Roman" w:cs="Times New Roman"/>
          <w:bCs/>
          <w:sz w:val="24"/>
          <w:szCs w:val="24"/>
          <w:lang w:eastAsia="ru-RU"/>
        </w:rPr>
        <w:t>похозяйственной</w:t>
      </w:r>
      <w:proofErr w:type="spellEnd"/>
      <w:r w:rsidRPr="008B739D">
        <w:rPr>
          <w:rFonts w:ascii="Times New Roman" w:eastAsia="Calibri" w:hAnsi="Times New Roman" w:cs="Times New Roman"/>
          <w:bCs/>
          <w:sz w:val="24"/>
          <w:szCs w:val="24"/>
          <w:lang w:eastAsia="ru-RU"/>
        </w:rPr>
        <w:t xml:space="preserve"> книги</w:t>
      </w:r>
      <w:r w:rsidRPr="008B739D">
        <w:rPr>
          <w:rFonts w:ascii="Times New Roman" w:eastAsia="Calibri" w:hAnsi="Times New Roman" w:cs="Times New Roman"/>
          <w:sz w:val="24"/>
          <w:szCs w:val="24"/>
          <w:lang w:eastAsia="ru-RU"/>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b/>
          <w:sz w:val="24"/>
          <w:szCs w:val="24"/>
          <w:lang w:eastAsia="ru-RU"/>
        </w:rPr>
      </w:pPr>
      <w:bookmarkStart w:id="7" w:name="Par102"/>
      <w:bookmarkEnd w:id="7"/>
      <w:r w:rsidRPr="008B739D">
        <w:rPr>
          <w:rFonts w:ascii="Times New Roman" w:eastAsia="Times New Roman" w:hAnsi="Times New Roman" w:cs="Times New Roman"/>
          <w:b/>
          <w:sz w:val="24"/>
          <w:szCs w:val="24"/>
          <w:lang w:eastAsia="ru-RU"/>
        </w:rPr>
        <w:t>Наименование органа, предоставляющего муниципальную услугу</w:t>
      </w:r>
    </w:p>
    <w:p w:rsidR="00420BB8" w:rsidRPr="008B739D" w:rsidRDefault="00420BB8" w:rsidP="00420BB8">
      <w:pPr>
        <w:autoSpaceDE w:val="0"/>
        <w:autoSpaceDN w:val="0"/>
        <w:adjustRightInd w:val="0"/>
        <w:spacing w:after="0" w:line="240" w:lineRule="auto"/>
        <w:ind w:firstLine="709"/>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2.2. Предоставление муниципальной услуги осуществляется администрацией сельского поселения «Руч»</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Для получения </w:t>
      </w:r>
      <w:r w:rsidRPr="008B739D">
        <w:rPr>
          <w:rFonts w:ascii="Times New Roman" w:eastAsia="Times New Roman" w:hAnsi="Times New Roman" w:cs="Times New Roman"/>
          <w:sz w:val="24"/>
          <w:szCs w:val="24"/>
          <w:lang w:eastAsia="ru-RU"/>
        </w:rPr>
        <w:t>муниципальной</w:t>
      </w:r>
      <w:r w:rsidRPr="008B739D">
        <w:rPr>
          <w:rFonts w:ascii="Times New Roman" w:eastAsia="Calibri" w:hAnsi="Times New Roman" w:cs="Times New Roman"/>
          <w:sz w:val="24"/>
          <w:szCs w:val="24"/>
        </w:rPr>
        <w:t xml:space="preserve"> услуги заявитель вправе обратиться в </w:t>
      </w:r>
      <w:r w:rsidRPr="008B739D">
        <w:rPr>
          <w:rFonts w:ascii="Times New Roman" w:eastAsia="Times New Roman" w:hAnsi="Times New Roman" w:cs="Times New Roman"/>
          <w:sz w:val="24"/>
          <w:szCs w:val="24"/>
        </w:rPr>
        <w:t xml:space="preserve">МФЦ, уполномоченный на организацию </w:t>
      </w:r>
      <w:r w:rsidRPr="008B739D">
        <w:rPr>
          <w:rFonts w:ascii="Times New Roman" w:eastAsia="Calibri" w:hAnsi="Times New Roman" w:cs="Times New Roman"/>
          <w:sz w:val="24"/>
          <w:szCs w:val="24"/>
        </w:rPr>
        <w:t xml:space="preserve">в предоставлении </w:t>
      </w:r>
      <w:r w:rsidRPr="008B739D">
        <w:rPr>
          <w:rFonts w:ascii="Times New Roman" w:eastAsia="Times New Roman" w:hAnsi="Times New Roman" w:cs="Times New Roman"/>
          <w:sz w:val="24"/>
          <w:szCs w:val="24"/>
          <w:lang w:eastAsia="ru-RU"/>
        </w:rPr>
        <w:t>муниципальной</w:t>
      </w:r>
      <w:r w:rsidRPr="008B739D">
        <w:rPr>
          <w:rFonts w:ascii="Times New Roman" w:eastAsia="Calibri" w:hAnsi="Times New Roman" w:cs="Times New Roman"/>
          <w:sz w:val="24"/>
          <w:szCs w:val="24"/>
        </w:rPr>
        <w:t xml:space="preserve"> услуги</w:t>
      </w:r>
      <w:r w:rsidRPr="008B739D">
        <w:rPr>
          <w:rFonts w:ascii="Times New Roman" w:eastAsia="Times New Roman" w:hAnsi="Times New Roman" w:cs="Times New Roman"/>
          <w:sz w:val="24"/>
          <w:szCs w:val="24"/>
        </w:rPr>
        <w:t xml:space="preserve">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w:t>
      </w:r>
      <w:r w:rsidRPr="008B739D">
        <w:rPr>
          <w:rFonts w:ascii="Times New Roman" w:eastAsia="Times New Roman" w:hAnsi="Times New Roman" w:cs="Times New Roman"/>
          <w:sz w:val="24"/>
          <w:szCs w:val="24"/>
          <w:vertAlign w:val="superscript"/>
        </w:rPr>
        <w:footnoteReference w:id="2"/>
      </w:r>
      <w:r w:rsidRPr="008B739D">
        <w:rPr>
          <w:rFonts w:ascii="Times New Roman" w:eastAsia="Times New Roman" w:hAnsi="Times New Roman" w:cs="Times New Roman"/>
          <w:sz w:val="24"/>
          <w:szCs w:val="24"/>
        </w:rPr>
        <w:t xml:space="preserve"> </w:t>
      </w:r>
      <w:r w:rsidRPr="008B739D">
        <w:rPr>
          <w:rFonts w:ascii="Times New Roman" w:eastAsia="Times New Roman" w:hAnsi="Times New Roman" w:cs="Times New Roman"/>
          <w:i/>
          <w:sz w:val="24"/>
          <w:szCs w:val="24"/>
        </w:rPr>
        <w:t>(в случае, если это предусмотрено соглашением о взаимодействии</w:t>
      </w:r>
      <w:r w:rsidRPr="008B739D">
        <w:rPr>
          <w:rFonts w:ascii="Times New Roman" w:eastAsia="Times New Roman" w:hAnsi="Times New Roman" w:cs="Times New Roman"/>
          <w:sz w:val="24"/>
          <w:szCs w:val="24"/>
        </w:rPr>
        <w:t xml:space="preserve">), уведомления и выдачи результата </w:t>
      </w:r>
      <w:r w:rsidRPr="008B739D">
        <w:rPr>
          <w:rFonts w:ascii="Times New Roman" w:eastAsia="Times New Roman" w:hAnsi="Times New Roman" w:cs="Times New Roman"/>
          <w:sz w:val="24"/>
          <w:szCs w:val="24"/>
          <w:lang w:eastAsia="ru-RU"/>
        </w:rPr>
        <w:t>муниципальной</w:t>
      </w:r>
      <w:r w:rsidRPr="008B739D">
        <w:rPr>
          <w:rFonts w:ascii="Times New Roman" w:eastAsia="Times New Roman" w:hAnsi="Times New Roman" w:cs="Times New Roman"/>
          <w:sz w:val="24"/>
          <w:szCs w:val="24"/>
        </w:rPr>
        <w:t xml:space="preserve"> услуги заявителю (</w:t>
      </w:r>
      <w:r w:rsidRPr="008B739D">
        <w:rPr>
          <w:rFonts w:ascii="Times New Roman" w:eastAsia="Times New Roman" w:hAnsi="Times New Roman" w:cs="Times New Roman"/>
          <w:i/>
          <w:sz w:val="24"/>
          <w:szCs w:val="24"/>
        </w:rPr>
        <w:t>в случае, если предусмотрено соглашением о взаимодействии</w:t>
      </w:r>
      <w:r w:rsidRPr="008B739D">
        <w:rPr>
          <w:rFonts w:ascii="Times New Roman" w:eastAsia="Times New Roman" w:hAnsi="Times New Roman" w:cs="Times New Roman"/>
          <w:sz w:val="24"/>
          <w:szCs w:val="24"/>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Органами и организациями, участвующими в предоставлении муниципальной услуги, являются: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8B739D">
        <w:rPr>
          <w:rFonts w:ascii="Times New Roman" w:eastAsia="Calibri" w:hAnsi="Times New Roman" w:cs="Times New Roman"/>
          <w:i/>
          <w:sz w:val="24"/>
          <w:szCs w:val="24"/>
          <w:lang w:eastAsia="ru-RU"/>
        </w:rPr>
        <w:t>&lt;указать перечень органов и организаций, участвующих в предоставлении муниципальной услуги &gt;.</w:t>
      </w:r>
      <w:r w:rsidRPr="008B739D">
        <w:rPr>
          <w:rFonts w:ascii="Times New Roman" w:eastAsia="Calibri" w:hAnsi="Times New Roman" w:cs="Times New Roman"/>
          <w:i/>
          <w:sz w:val="24"/>
          <w:szCs w:val="24"/>
          <w:vertAlign w:val="superscript"/>
          <w:lang w:eastAsia="ru-RU"/>
        </w:rPr>
        <w:footnoteReference w:id="3"/>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8B739D">
        <w:rPr>
          <w:rFonts w:ascii="Times New Roman" w:eastAsia="Calibri" w:hAnsi="Times New Roman" w:cs="Times New Roman"/>
          <w:sz w:val="24"/>
          <w:szCs w:val="24"/>
        </w:rPr>
        <w:t>При предоставлении муниципальной услуги запрещается требовать от заявителя: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8B739D">
        <w:rPr>
          <w:rFonts w:ascii="Times New Roman" w:eastAsia="Calibri" w:hAnsi="Times New Roman" w:cs="Times New Roman"/>
          <w:sz w:val="24"/>
          <w:szCs w:val="24"/>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b/>
          <w:sz w:val="24"/>
          <w:szCs w:val="24"/>
          <w:lang w:eastAsia="ru-RU"/>
        </w:rPr>
      </w:pPr>
      <w:bookmarkStart w:id="8" w:name="Par108"/>
      <w:bookmarkEnd w:id="8"/>
      <w:r w:rsidRPr="008B739D">
        <w:rPr>
          <w:rFonts w:ascii="Times New Roman" w:eastAsia="Times New Roman" w:hAnsi="Times New Roman" w:cs="Times New Roman"/>
          <w:b/>
          <w:sz w:val="24"/>
          <w:szCs w:val="24"/>
          <w:lang w:eastAsia="ru-RU"/>
        </w:rPr>
        <w:t>Описание результата предоставления муниципальной услуги</w:t>
      </w:r>
    </w:p>
    <w:p w:rsidR="00420BB8" w:rsidRPr="008B739D" w:rsidRDefault="00420BB8" w:rsidP="00420BB8">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b/>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 2.3. Результатом предоставления муниципальной услуги является: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1) решение о предоставлении выписки из </w:t>
      </w:r>
      <w:proofErr w:type="spellStart"/>
      <w:r w:rsidRPr="008B739D">
        <w:rPr>
          <w:rFonts w:ascii="Times New Roman" w:eastAsia="Calibri" w:hAnsi="Times New Roman" w:cs="Times New Roman"/>
          <w:sz w:val="24"/>
          <w:szCs w:val="24"/>
        </w:rPr>
        <w:t>похозяйственной</w:t>
      </w:r>
      <w:proofErr w:type="spellEnd"/>
      <w:r w:rsidRPr="008B739D">
        <w:rPr>
          <w:rFonts w:ascii="Times New Roman" w:eastAsia="Calibri" w:hAnsi="Times New Roman" w:cs="Times New Roman"/>
          <w:sz w:val="24"/>
          <w:szCs w:val="24"/>
        </w:rPr>
        <w:t xml:space="preserve"> книги (далее – решение о предоставлении муниципальной услуги), уведомление о предоставлении муниципальной услуги;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2) решение об отказе в предоставлении выписки из </w:t>
      </w:r>
      <w:proofErr w:type="spellStart"/>
      <w:r w:rsidRPr="008B739D">
        <w:rPr>
          <w:rFonts w:ascii="Times New Roman" w:eastAsia="Calibri" w:hAnsi="Times New Roman" w:cs="Times New Roman"/>
          <w:sz w:val="24"/>
          <w:szCs w:val="24"/>
        </w:rPr>
        <w:t>похозяйственной</w:t>
      </w:r>
      <w:proofErr w:type="spellEnd"/>
      <w:r w:rsidRPr="008B739D">
        <w:rPr>
          <w:rFonts w:ascii="Times New Roman" w:eastAsia="Calibri" w:hAnsi="Times New Roman" w:cs="Times New Roman"/>
          <w:sz w:val="24"/>
          <w:szCs w:val="24"/>
        </w:rPr>
        <w:t xml:space="preserve"> книги (далее – решение об отказе в предоставлении муниципальной услуги); уведомление об отказе в предоставлении муниципальной услуги.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trike/>
          <w:sz w:val="24"/>
          <w:szCs w:val="24"/>
        </w:rPr>
        <w:t xml:space="preserve"> </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rPr>
      </w:pPr>
      <w:bookmarkStart w:id="9" w:name="Par112"/>
      <w:bookmarkEnd w:id="9"/>
      <w:r w:rsidRPr="008B739D">
        <w:rPr>
          <w:rFonts w:ascii="Times New Roman" w:eastAsia="Calibri" w:hAnsi="Times New Roman" w:cs="Times New Roman"/>
          <w:b/>
          <w:sz w:val="24"/>
          <w:szCs w:val="24"/>
        </w:rPr>
        <w:lastRenderedPageBreak/>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Республики Коми</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2.4. </w:t>
      </w:r>
      <w:r w:rsidRPr="008B739D">
        <w:rPr>
          <w:rFonts w:ascii="Times New Roman" w:eastAsia="Times New Roman" w:hAnsi="Times New Roman" w:cs="Times New Roman"/>
          <w:sz w:val="24"/>
          <w:szCs w:val="24"/>
          <w:lang w:eastAsia="ru-RU"/>
        </w:rPr>
        <w:t>Общий срок предоставления муниципальной услуги составляет не более 10 рабочих дней со дня регистрации заявления о предоставлении муниципальной услуги.</w:t>
      </w:r>
      <w:r w:rsidRPr="008B739D">
        <w:rPr>
          <w:rFonts w:ascii="Times New Roman" w:eastAsia="Calibri" w:hAnsi="Times New Roman" w:cs="Times New Roman"/>
          <w:sz w:val="24"/>
          <w:szCs w:val="24"/>
        </w:rPr>
        <w:t xml:space="preserve"> </w:t>
      </w:r>
    </w:p>
    <w:p w:rsidR="00420BB8" w:rsidRPr="008B739D" w:rsidRDefault="00420BB8" w:rsidP="00420BB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Срок приостановления предоставления услуги законодательством Российской Федерации, принимаемыми в соответствии с ними иными нормативными правовыми актами Российской Федерации, законами и иными нормативными правовыми актами Республики Коми, не предусмотрен.</w:t>
      </w:r>
    </w:p>
    <w:p w:rsidR="00420BB8" w:rsidRPr="008B739D" w:rsidRDefault="00420BB8" w:rsidP="00420BB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xml:space="preserve">Срок выдачи (направления) документов, являющихся результатом предоставления муниципальной услуги </w:t>
      </w:r>
      <w:r w:rsidRPr="008B739D">
        <w:rPr>
          <w:rFonts w:ascii="Times New Roman" w:eastAsia="Times New Roman" w:hAnsi="Times New Roman" w:cs="Times New Roman"/>
          <w:i/>
          <w:sz w:val="24"/>
          <w:szCs w:val="24"/>
          <w:lang w:eastAsia="ru-RU"/>
        </w:rPr>
        <w:t>10 рабочих дней</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В случае обнаружения опечатки, ошибки в полученном заявителем документе, являющемся результатом предоставления муниципальной услуги, срок рассмотрения заявления об исправлении допущенных опечаток и ошибок в выданных в результате предоставления муниципальной услуги документах, составляет 3 рабочих дней со дня поступления в Орган указанного заявления.</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rPr>
      </w:pPr>
      <w:bookmarkStart w:id="10" w:name="Par123"/>
      <w:bookmarkEnd w:id="10"/>
      <w:r w:rsidRPr="008B739D">
        <w:rPr>
          <w:rFonts w:ascii="Times New Roman" w:eastAsia="Calibri" w:hAnsi="Times New Roman" w:cs="Times New Roman"/>
          <w:b/>
          <w:sz w:val="24"/>
          <w:szCs w:val="24"/>
        </w:rPr>
        <w:t>Нормативные правовые акты, регулирующие предоставление муниципальной услуги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2.5. Предоставление муниципальной услуги осуществляется в соответствии с:</w:t>
      </w:r>
    </w:p>
    <w:p w:rsidR="00420BB8" w:rsidRPr="008B739D" w:rsidRDefault="00420BB8" w:rsidP="0072181C">
      <w:pPr>
        <w:widowControl w:val="0"/>
        <w:numPr>
          <w:ilvl w:val="0"/>
          <w:numId w:val="19"/>
        </w:numPr>
        <w:autoSpaceDE w:val="0"/>
        <w:autoSpaceDN w:val="0"/>
        <w:adjustRightInd w:val="0"/>
        <w:spacing w:after="0" w:line="240" w:lineRule="auto"/>
        <w:ind w:left="0" w:firstLine="851"/>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Конституцией Российской Федерации (принята всенародным голосованием 12.12.1993) («Собрание законодательства Российской Федерации», 04.08.2014, № 31, ст. 439);</w:t>
      </w:r>
    </w:p>
    <w:p w:rsidR="00420BB8" w:rsidRPr="008B739D" w:rsidRDefault="00420BB8" w:rsidP="0072181C">
      <w:pPr>
        <w:numPr>
          <w:ilvl w:val="0"/>
          <w:numId w:val="19"/>
        </w:numPr>
        <w:autoSpaceDE w:val="0"/>
        <w:autoSpaceDN w:val="0"/>
        <w:adjustRightInd w:val="0"/>
        <w:spacing w:after="0" w:line="240" w:lineRule="auto"/>
        <w:ind w:left="0" w:firstLine="851"/>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Федеральным законом от 27.07.2010 № 210-ФЗ «Об организации предоставления государственных и муниципальных услуг» («Российская газета», № 168, 30.07.2010);</w:t>
      </w:r>
    </w:p>
    <w:p w:rsidR="00420BB8" w:rsidRPr="008B739D" w:rsidRDefault="00420BB8" w:rsidP="0072181C">
      <w:pPr>
        <w:numPr>
          <w:ilvl w:val="0"/>
          <w:numId w:val="19"/>
        </w:numPr>
        <w:autoSpaceDE w:val="0"/>
        <w:autoSpaceDN w:val="0"/>
        <w:adjustRightInd w:val="0"/>
        <w:spacing w:after="0" w:line="240" w:lineRule="auto"/>
        <w:ind w:left="-142" w:firstLine="851"/>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Федеральным </w:t>
      </w:r>
      <w:hyperlink r:id="rId16" w:history="1">
        <w:r w:rsidRPr="008B739D">
          <w:rPr>
            <w:rFonts w:ascii="Times New Roman" w:eastAsia="Calibri" w:hAnsi="Times New Roman" w:cs="Times New Roman"/>
            <w:sz w:val="24"/>
            <w:szCs w:val="24"/>
          </w:rPr>
          <w:t>закон</w:t>
        </w:r>
      </w:hyperlink>
      <w:r w:rsidRPr="008B739D">
        <w:rPr>
          <w:rFonts w:ascii="Times New Roman" w:eastAsia="Calibri" w:hAnsi="Times New Roman" w:cs="Times New Roman"/>
          <w:sz w:val="24"/>
          <w:szCs w:val="24"/>
        </w:rPr>
        <w:t>ом от 06.10.2003 № 131-ФЗ «Об общих принципах организации местного самоуправления в Российской Федерации» («Собрание законодательства РФ», 06.10.2003, № 40, ст. 3822);</w:t>
      </w:r>
    </w:p>
    <w:p w:rsidR="00420BB8" w:rsidRPr="008B739D" w:rsidRDefault="00420BB8" w:rsidP="0072181C">
      <w:pPr>
        <w:numPr>
          <w:ilvl w:val="0"/>
          <w:numId w:val="19"/>
        </w:numPr>
        <w:autoSpaceDE w:val="0"/>
        <w:autoSpaceDN w:val="0"/>
        <w:adjustRightInd w:val="0"/>
        <w:spacing w:after="0" w:line="240" w:lineRule="auto"/>
        <w:ind w:left="142"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Федеральным законом от 07.07.2003 № 112-ФЗ «О личном подсобном хозяйстве» («Собрание законодательства Российской Федерации», 14.07.2003, № 28, ст. 2881);</w:t>
      </w:r>
    </w:p>
    <w:p w:rsidR="00420BB8" w:rsidRPr="008B739D" w:rsidRDefault="00420BB8" w:rsidP="0072181C">
      <w:pPr>
        <w:numPr>
          <w:ilvl w:val="0"/>
          <w:numId w:val="19"/>
        </w:numPr>
        <w:autoSpaceDE w:val="0"/>
        <w:autoSpaceDN w:val="0"/>
        <w:adjustRightInd w:val="0"/>
        <w:spacing w:after="0" w:line="240" w:lineRule="auto"/>
        <w:ind w:left="0" w:firstLine="851"/>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Федеральным законом от 06.04.2011 № 63-ФЗ «Об электронной подписи» («Российская газета», № 75, 08.04.2011);</w:t>
      </w:r>
    </w:p>
    <w:p w:rsidR="00420BB8" w:rsidRPr="008B739D" w:rsidRDefault="00420BB8" w:rsidP="0072181C">
      <w:pPr>
        <w:numPr>
          <w:ilvl w:val="0"/>
          <w:numId w:val="19"/>
        </w:numPr>
        <w:autoSpaceDE w:val="0"/>
        <w:autoSpaceDN w:val="0"/>
        <w:adjustRightInd w:val="0"/>
        <w:spacing w:after="0" w:line="240" w:lineRule="auto"/>
        <w:ind w:left="0" w:firstLine="851"/>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Федеральным законом от 27.07.2006 № 152-ФЗ «О персональных данных»</w:t>
      </w:r>
      <w:r w:rsidRPr="008B739D">
        <w:rPr>
          <w:rFonts w:ascii="Times New Roman" w:eastAsia="Calibri" w:hAnsi="Times New Roman" w:cs="Times New Roman"/>
          <w:sz w:val="24"/>
          <w:szCs w:val="24"/>
          <w:lang w:eastAsia="ru-RU"/>
        </w:rPr>
        <w:t xml:space="preserve"> (</w:t>
      </w:r>
      <w:r w:rsidRPr="008B739D">
        <w:rPr>
          <w:rFonts w:ascii="Times New Roman" w:eastAsia="Calibri" w:hAnsi="Times New Roman" w:cs="Times New Roman"/>
          <w:sz w:val="24"/>
          <w:szCs w:val="24"/>
        </w:rPr>
        <w:t>«Российская газета», № 165, 29.07.2006);</w:t>
      </w:r>
    </w:p>
    <w:p w:rsidR="00420BB8" w:rsidRPr="008B739D" w:rsidRDefault="00420BB8" w:rsidP="0072181C">
      <w:pPr>
        <w:numPr>
          <w:ilvl w:val="0"/>
          <w:numId w:val="19"/>
        </w:numPr>
        <w:suppressAutoHyphens/>
        <w:spacing w:after="0" w:line="240" w:lineRule="auto"/>
        <w:ind w:left="0" w:firstLine="851"/>
        <w:jc w:val="both"/>
        <w:rPr>
          <w:rFonts w:ascii="Times New Roman" w:eastAsia="Times New Roman" w:hAnsi="Times New Roman" w:cs="Times New Roman"/>
          <w:sz w:val="24"/>
          <w:szCs w:val="24"/>
          <w:lang w:eastAsia="ru-RU"/>
        </w:rPr>
      </w:pPr>
      <w:r w:rsidRPr="008B739D">
        <w:rPr>
          <w:rFonts w:ascii="Times New Roman" w:eastAsia="Calibri" w:hAnsi="Times New Roman" w:cs="Times New Roman"/>
          <w:sz w:val="24"/>
          <w:szCs w:val="24"/>
          <w:lang w:eastAsia="ru-RU"/>
        </w:rPr>
        <w:t>Федеральным законом от 24.11.1995 № 181-ФЗ «О социальной защите инвалидов в Российской Федерации» (Собрание законодательства РФ, 27.11.1995, № 48, ст. 4563);</w:t>
      </w:r>
    </w:p>
    <w:p w:rsidR="00420BB8" w:rsidRPr="008B739D" w:rsidRDefault="00420BB8" w:rsidP="0072181C">
      <w:pPr>
        <w:numPr>
          <w:ilvl w:val="0"/>
          <w:numId w:val="19"/>
        </w:numPr>
        <w:autoSpaceDE w:val="0"/>
        <w:autoSpaceDN w:val="0"/>
        <w:adjustRightInd w:val="0"/>
        <w:spacing w:after="0" w:line="240" w:lineRule="auto"/>
        <w:ind w:left="0" w:firstLine="851"/>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(«Российская газета», № 303, 31.12.2012);</w:t>
      </w:r>
    </w:p>
    <w:p w:rsidR="00420BB8" w:rsidRPr="008B739D" w:rsidRDefault="00420BB8" w:rsidP="0072181C">
      <w:pPr>
        <w:numPr>
          <w:ilvl w:val="0"/>
          <w:numId w:val="19"/>
        </w:numPr>
        <w:autoSpaceDE w:val="0"/>
        <w:autoSpaceDN w:val="0"/>
        <w:adjustRightInd w:val="0"/>
        <w:spacing w:after="0" w:line="240" w:lineRule="auto"/>
        <w:ind w:left="0" w:firstLine="851"/>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Приказом Министерства сельского хозяйства Российской Федерации от 11.10.2010 № 345 «Об утверждении формы и порядка ведения </w:t>
      </w:r>
      <w:proofErr w:type="spellStart"/>
      <w:r w:rsidRPr="008B739D">
        <w:rPr>
          <w:rFonts w:ascii="Times New Roman" w:eastAsia="Calibri" w:hAnsi="Times New Roman" w:cs="Times New Roman"/>
          <w:sz w:val="24"/>
          <w:szCs w:val="24"/>
        </w:rPr>
        <w:t>похозяйственных</w:t>
      </w:r>
      <w:proofErr w:type="spellEnd"/>
      <w:r w:rsidRPr="008B739D">
        <w:rPr>
          <w:rFonts w:ascii="Times New Roman" w:eastAsia="Calibri" w:hAnsi="Times New Roman" w:cs="Times New Roman"/>
          <w:sz w:val="24"/>
          <w:szCs w:val="24"/>
        </w:rPr>
        <w:t xml:space="preserve"> книг </w:t>
      </w:r>
      <w:r w:rsidRPr="008B739D">
        <w:rPr>
          <w:rFonts w:ascii="Times New Roman" w:eastAsia="Calibri" w:hAnsi="Times New Roman" w:cs="Times New Roman"/>
          <w:sz w:val="24"/>
          <w:szCs w:val="24"/>
        </w:rPr>
        <w:lastRenderedPageBreak/>
        <w:t>органами местного самоуправления поселений и органами местного самоуправления городских округов» («Бюллетень нормативных актов федеральных органов исполнительной власти», 13.12.2010, № 50);</w:t>
      </w:r>
    </w:p>
    <w:p w:rsidR="00420BB8" w:rsidRPr="008B739D" w:rsidRDefault="00420BB8" w:rsidP="0072181C">
      <w:pPr>
        <w:numPr>
          <w:ilvl w:val="0"/>
          <w:numId w:val="19"/>
        </w:numPr>
        <w:autoSpaceDE w:val="0"/>
        <w:autoSpaceDN w:val="0"/>
        <w:adjustRightInd w:val="0"/>
        <w:spacing w:after="0" w:line="240" w:lineRule="auto"/>
        <w:ind w:left="0" w:firstLine="851"/>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Приказом Министерства экономического развития Российской Федерации, Федеральной службы государственной регистрации, кадастра и картографии от 07.03.2012 № П/103 «Об утверждении формы выписки из </w:t>
      </w:r>
      <w:proofErr w:type="spellStart"/>
      <w:r w:rsidRPr="008B739D">
        <w:rPr>
          <w:rFonts w:ascii="Times New Roman" w:eastAsia="Calibri" w:hAnsi="Times New Roman" w:cs="Times New Roman"/>
          <w:sz w:val="24"/>
          <w:szCs w:val="24"/>
        </w:rPr>
        <w:t>похозяйственной</w:t>
      </w:r>
      <w:proofErr w:type="spellEnd"/>
      <w:r w:rsidRPr="008B739D">
        <w:rPr>
          <w:rFonts w:ascii="Times New Roman" w:eastAsia="Calibri" w:hAnsi="Times New Roman" w:cs="Times New Roman"/>
          <w:sz w:val="24"/>
          <w:szCs w:val="24"/>
        </w:rPr>
        <w:t xml:space="preserve"> книги о наличии у гражданина права на земельный участок» («Российская газета», 16.05.2012, № 109);</w:t>
      </w:r>
    </w:p>
    <w:p w:rsidR="00420BB8" w:rsidRPr="008B739D" w:rsidRDefault="00420BB8" w:rsidP="0072181C">
      <w:pPr>
        <w:numPr>
          <w:ilvl w:val="0"/>
          <w:numId w:val="19"/>
        </w:numPr>
        <w:autoSpaceDE w:val="0"/>
        <w:autoSpaceDN w:val="0"/>
        <w:adjustRightInd w:val="0"/>
        <w:spacing w:after="0" w:line="240" w:lineRule="auto"/>
        <w:ind w:left="0" w:firstLine="851"/>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Приказом Министерства экономического развития Республики Коми от 26.09.2011 № 300 «О формах </w:t>
      </w:r>
      <w:proofErr w:type="spellStart"/>
      <w:r w:rsidRPr="008B739D">
        <w:rPr>
          <w:rFonts w:ascii="Times New Roman" w:eastAsia="Calibri" w:hAnsi="Times New Roman" w:cs="Times New Roman"/>
          <w:sz w:val="24"/>
          <w:szCs w:val="24"/>
        </w:rPr>
        <w:t>похозяйственного</w:t>
      </w:r>
      <w:proofErr w:type="spellEnd"/>
      <w:r w:rsidRPr="008B739D">
        <w:rPr>
          <w:rFonts w:ascii="Times New Roman" w:eastAsia="Calibri" w:hAnsi="Times New Roman" w:cs="Times New Roman"/>
          <w:sz w:val="24"/>
          <w:szCs w:val="24"/>
        </w:rPr>
        <w:t xml:space="preserve"> учета» (вместе с «Указаниями по ведению </w:t>
      </w:r>
      <w:proofErr w:type="spellStart"/>
      <w:r w:rsidRPr="008B739D">
        <w:rPr>
          <w:rFonts w:ascii="Times New Roman" w:eastAsia="Calibri" w:hAnsi="Times New Roman" w:cs="Times New Roman"/>
          <w:sz w:val="24"/>
          <w:szCs w:val="24"/>
        </w:rPr>
        <w:t>похозяйственного</w:t>
      </w:r>
      <w:proofErr w:type="spellEnd"/>
      <w:r w:rsidRPr="008B739D">
        <w:rPr>
          <w:rFonts w:ascii="Times New Roman" w:eastAsia="Calibri" w:hAnsi="Times New Roman" w:cs="Times New Roman"/>
          <w:sz w:val="24"/>
          <w:szCs w:val="24"/>
        </w:rPr>
        <w:t xml:space="preserve"> учета») (Документ опубликован не был);</w:t>
      </w:r>
    </w:p>
    <w:p w:rsidR="00420BB8" w:rsidRDefault="00420BB8" w:rsidP="0072181C">
      <w:pPr>
        <w:numPr>
          <w:ilvl w:val="0"/>
          <w:numId w:val="19"/>
        </w:numPr>
        <w:autoSpaceDE w:val="0"/>
        <w:autoSpaceDN w:val="0"/>
        <w:adjustRightInd w:val="0"/>
        <w:spacing w:after="0" w:line="240" w:lineRule="auto"/>
        <w:ind w:left="0" w:firstLine="851"/>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Конституцией Республики Коми (принята Верховным Советом Республики Коми 17.02.1994)  («Ведомости Верховного совета Республики Коми», 1994, №2, ст. 21);</w:t>
      </w:r>
    </w:p>
    <w:p w:rsidR="00AE2D61" w:rsidRPr="008B739D" w:rsidRDefault="00AE2D61" w:rsidP="0072181C">
      <w:pPr>
        <w:numPr>
          <w:ilvl w:val="0"/>
          <w:numId w:val="19"/>
        </w:numPr>
        <w:autoSpaceDE w:val="0"/>
        <w:autoSpaceDN w:val="0"/>
        <w:adjustRightInd w:val="0"/>
        <w:spacing w:after="0" w:line="240" w:lineRule="auto"/>
        <w:ind w:left="0"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Устав </w:t>
      </w:r>
      <w:r w:rsidR="00577AEC">
        <w:rPr>
          <w:rFonts w:ascii="Times New Roman" w:eastAsia="Calibri" w:hAnsi="Times New Roman" w:cs="Times New Roman"/>
          <w:sz w:val="24"/>
          <w:szCs w:val="24"/>
        </w:rPr>
        <w:t xml:space="preserve">муниципального образования </w:t>
      </w:r>
      <w:r>
        <w:rPr>
          <w:rFonts w:ascii="Times New Roman" w:eastAsia="Calibri" w:hAnsi="Times New Roman" w:cs="Times New Roman"/>
          <w:sz w:val="24"/>
          <w:szCs w:val="24"/>
        </w:rPr>
        <w:t xml:space="preserve">сельского поселения «Руч» от 27.12.2017 г. </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Перечень нормативных правовых актов, регулирующих предоставление муниципальной услуги, размещен на официальном сайте Органа </w:t>
      </w:r>
      <w:proofErr w:type="spellStart"/>
      <w:r w:rsidRPr="008B739D">
        <w:rPr>
          <w:rFonts w:ascii="Times New Roman" w:eastAsia="Calibri" w:hAnsi="Times New Roman" w:cs="Times New Roman"/>
          <w:sz w:val="24"/>
          <w:szCs w:val="24"/>
          <w:lang w:val="en-US"/>
        </w:rPr>
        <w:t>ruchkomi</w:t>
      </w:r>
      <w:proofErr w:type="spellEnd"/>
      <w:r w:rsidRPr="008B739D">
        <w:rPr>
          <w:rFonts w:ascii="Times New Roman" w:eastAsia="Calibri" w:hAnsi="Times New Roman" w:cs="Times New Roman"/>
          <w:sz w:val="24"/>
          <w:szCs w:val="24"/>
        </w:rPr>
        <w:t>.</w:t>
      </w:r>
      <w:proofErr w:type="spellStart"/>
      <w:r w:rsidRPr="008B739D">
        <w:rPr>
          <w:rFonts w:ascii="Times New Roman" w:eastAsia="Calibri" w:hAnsi="Times New Roman" w:cs="Times New Roman"/>
          <w:sz w:val="24"/>
          <w:szCs w:val="24"/>
          <w:lang w:val="en-US"/>
        </w:rPr>
        <w:t>ru</w:t>
      </w:r>
      <w:proofErr w:type="spellEnd"/>
      <w:r w:rsidRPr="008B739D">
        <w:rPr>
          <w:rFonts w:ascii="Times New Roman" w:eastAsia="Calibri" w:hAnsi="Times New Roman" w:cs="Times New Roman"/>
          <w:sz w:val="24"/>
          <w:szCs w:val="24"/>
        </w:rPr>
        <w:t xml:space="preserve"> на Едином портале государственных и муниципальных услуг (функций), на Портале государственных и муниципальных услуг (функций) Республики Коми, в государственной информационной системе Республики Коми «Реестр государственных и муниципальных услуг (функций) Республики Коми».</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bCs/>
          <w:sz w:val="24"/>
          <w:szCs w:val="24"/>
          <w:lang w:eastAsia="ru-RU"/>
        </w:rPr>
      </w:pPr>
      <w:r w:rsidRPr="008B739D">
        <w:rPr>
          <w:rFonts w:ascii="Times New Roman" w:eastAsia="Calibri" w:hAnsi="Times New Roman" w:cs="Times New Roman"/>
          <w:b/>
          <w:bCs/>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bCs/>
          <w:sz w:val="24"/>
          <w:szCs w:val="24"/>
          <w:lang w:eastAsia="ru-RU"/>
        </w:rPr>
      </w:pPr>
    </w:p>
    <w:p w:rsidR="00420BB8" w:rsidRPr="008B739D" w:rsidRDefault="00420BB8" w:rsidP="00420BB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bookmarkStart w:id="11" w:name="Par147"/>
      <w:bookmarkEnd w:id="11"/>
      <w:r w:rsidRPr="008B739D">
        <w:rPr>
          <w:rFonts w:ascii="Times New Roman" w:eastAsia="Times New Roman" w:hAnsi="Times New Roman" w:cs="Times New Roman"/>
          <w:sz w:val="24"/>
          <w:szCs w:val="24"/>
          <w:lang w:eastAsia="ru-RU"/>
        </w:rPr>
        <w:t>2.6. Для получения муниципальной услуги заявителем самостоятельно предоставляется в Орган, МФЦ запрос о предоставлении муниципальной услуги (по формам согласно Приложению № 1 (для физических лиц, индивидуальных предпринимателей), Приложению № 2 (для юридических лиц) к настоящему Административному регламенту)</w:t>
      </w:r>
      <w:r w:rsidRPr="008B739D">
        <w:rPr>
          <w:rFonts w:ascii="Times New Roman" w:eastAsia="Times New Roman" w:hAnsi="Times New Roman" w:cs="Times New Roman"/>
          <w:sz w:val="24"/>
          <w:szCs w:val="24"/>
          <w:vertAlign w:val="superscript"/>
          <w:lang w:eastAsia="ru-RU"/>
        </w:rPr>
        <w:footnoteReference w:id="4"/>
      </w:r>
      <w:r w:rsidRPr="008B739D">
        <w:rPr>
          <w:rFonts w:ascii="Times New Roman" w:eastAsia="Times New Roman" w:hAnsi="Times New Roman" w:cs="Times New Roman"/>
          <w:sz w:val="24"/>
          <w:szCs w:val="24"/>
          <w:lang w:eastAsia="ru-RU"/>
        </w:rPr>
        <w:t xml:space="preserve">. </w:t>
      </w:r>
    </w:p>
    <w:p w:rsidR="00420BB8" w:rsidRPr="008B739D" w:rsidRDefault="00420BB8" w:rsidP="00420BB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xml:space="preserve">К запросу прилагаются также следующие документы в 1 экземпляре: </w:t>
      </w:r>
      <w:r w:rsidRPr="008B739D">
        <w:rPr>
          <w:rFonts w:ascii="Times New Roman" w:eastAsia="Calibri" w:hAnsi="Times New Roman" w:cs="Times New Roman"/>
          <w:sz w:val="24"/>
          <w:szCs w:val="24"/>
          <w:lang w:eastAsia="ru-RU"/>
        </w:rPr>
        <w:t>документ, удостоверяющий личность</w:t>
      </w:r>
      <w:r w:rsidRPr="008B739D">
        <w:rPr>
          <w:rFonts w:ascii="Times New Roman" w:eastAsia="Times New Roman" w:hAnsi="Times New Roman" w:cs="Times New Roman"/>
          <w:sz w:val="24"/>
          <w:szCs w:val="24"/>
          <w:lang w:eastAsia="ru-RU"/>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2.7. Исчерпывающий перечень документов, необходимых в соответствии с нормативными правовыми актами для предоставления услуг, которые являются необходимыми и обязательными для предоставления муниципальной услуги, способы их получения заявителем, в том числе в электронной форме, порядок их представления: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Документов, необходимых для предоставления услуг,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w:t>
      </w:r>
      <w:r w:rsidRPr="008B739D">
        <w:rPr>
          <w:rFonts w:ascii="Times New Roman" w:eastAsia="Calibri" w:hAnsi="Times New Roman" w:cs="Times New Roman"/>
          <w:sz w:val="24"/>
          <w:szCs w:val="24"/>
        </w:rPr>
        <w:lastRenderedPageBreak/>
        <w:t>предусмотрено</w:t>
      </w:r>
      <w:r w:rsidRPr="008B739D">
        <w:rPr>
          <w:rFonts w:ascii="Times New Roman" w:eastAsia="Calibri" w:hAnsi="Times New Roman" w:cs="Times New Roman"/>
          <w:sz w:val="24"/>
          <w:szCs w:val="24"/>
          <w:vertAlign w:val="superscript"/>
        </w:rPr>
        <w:footnoteReference w:id="5"/>
      </w:r>
      <w:r w:rsidRPr="008B739D">
        <w:rPr>
          <w:rFonts w:ascii="Times New Roman" w:eastAsia="Calibri" w:hAnsi="Times New Roman" w:cs="Times New Roman"/>
          <w:sz w:val="24"/>
          <w:szCs w:val="24"/>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2.8. В случае направления документов, указанных в пункте 2.6, 2.10 настоящего Административного регламента (в случае, если заявитель представляет документы, указанные в пункте 2.10 настоящего Административного регламента по собственной инициативе), почтовым отправлением, подлинники документов не направляются,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2.9. Документы, необходимые для предоставления муниципальной услуги, предоставляются заявителем следующими способами: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лично (в Орган, МФЦ);</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посредством  почтового  отправления (в Орган);</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xml:space="preserve">- </w:t>
      </w:r>
      <w:r w:rsidRPr="008B739D">
        <w:rPr>
          <w:rFonts w:ascii="Times New Roman" w:eastAsia="Calibri" w:hAnsi="Times New Roman" w:cs="Times New Roman"/>
          <w:i/>
          <w:sz w:val="24"/>
          <w:szCs w:val="24"/>
        </w:rPr>
        <w:t>через Портал государственных и муниципальных услуг (функций) Республики Коми и (или) Единый портал государственных и муниципальных услуг (функций)</w:t>
      </w:r>
      <w:r w:rsidRPr="008B739D">
        <w:rPr>
          <w:rFonts w:ascii="Times New Roman" w:eastAsia="Calibri" w:hAnsi="Times New Roman" w:cs="Times New Roman"/>
          <w:i/>
          <w:sz w:val="24"/>
          <w:szCs w:val="24"/>
          <w:vertAlign w:val="superscript"/>
        </w:rPr>
        <w:footnoteReference w:id="6"/>
      </w:r>
      <w:r w:rsidRPr="008B739D">
        <w:rPr>
          <w:rFonts w:ascii="Times New Roman" w:eastAsia="Calibri" w:hAnsi="Times New Roman" w:cs="Times New Roman"/>
          <w:i/>
          <w:sz w:val="24"/>
          <w:szCs w:val="24"/>
        </w:rPr>
        <w:t>.</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p>
    <w:p w:rsidR="00420BB8" w:rsidRPr="008B739D" w:rsidRDefault="00420BB8" w:rsidP="00420BB8">
      <w:pPr>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8B739D">
        <w:rPr>
          <w:rFonts w:ascii="Times New Roman" w:eastAsia="Calibri" w:hAnsi="Times New Roman" w:cs="Times New Roman"/>
          <w:b/>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2.10. Документы, необходимые в соответствии с нормативными правовыми актами для предоставления муниципальной услуги, которые подлежат предоставлению в рамках межведомственного информационного взаимодействия, отсутствуют.</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8B739D">
        <w:rPr>
          <w:rFonts w:ascii="Times New Roman" w:eastAsia="Calibri" w:hAnsi="Times New Roman" w:cs="Times New Roman"/>
          <w:b/>
          <w:sz w:val="24"/>
          <w:szCs w:val="24"/>
          <w:lang w:eastAsia="ru-RU"/>
        </w:rPr>
        <w:t>Указание на запрет требований и действий в отношении заявителя</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2.11. Запрещается: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1)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2) требовать от заявителя предоставления документов и информации, в том числе подтверждающих внесение заявителем платы за предоставление муниципальных услуг, которые в соответствии с нормативными правовыми актами Российской Федерации, нормативными правовыми актами Республики Коми, муниципальными правовыми актами находятся в распоряжении органов исполнительной власти Республики Коми,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7" w:history="1">
        <w:r w:rsidRPr="008B739D">
          <w:rPr>
            <w:rFonts w:ascii="Times New Roman" w:eastAsia="Calibri" w:hAnsi="Times New Roman" w:cs="Times New Roman"/>
            <w:sz w:val="24"/>
            <w:szCs w:val="24"/>
          </w:rPr>
          <w:t>части 6 статьи 7</w:t>
        </w:r>
      </w:hyperlink>
      <w:r w:rsidRPr="008B739D">
        <w:rPr>
          <w:rFonts w:ascii="Times New Roman" w:eastAsia="Calibri" w:hAnsi="Times New Roman" w:cs="Times New Roman"/>
          <w:sz w:val="24"/>
          <w:szCs w:val="24"/>
        </w:rPr>
        <w:t xml:space="preserve"> Федерального закона от 27 июля 2010 г. № 210-ФЗ «Об организации предоставления государственных и муниципальных услуг»;</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3) </w:t>
      </w:r>
      <w:r w:rsidRPr="008B739D">
        <w:rPr>
          <w:rFonts w:ascii="Times New Roman" w:eastAsia="Times New Roman" w:hAnsi="Times New Roman" w:cs="Times New Roman"/>
          <w:sz w:val="24"/>
          <w:szCs w:val="24"/>
        </w:rPr>
        <w:t xml:space="preserve">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w:t>
      </w:r>
      <w:r w:rsidRPr="008B739D">
        <w:rPr>
          <w:rFonts w:ascii="Times New Roman" w:eastAsia="Times New Roman" w:hAnsi="Times New Roman" w:cs="Times New Roman"/>
          <w:sz w:val="24"/>
          <w:szCs w:val="24"/>
        </w:rPr>
        <w:lastRenderedPageBreak/>
        <w:t>сроках и порядке предоставления муниципальной услуги, опубликованной на Едином портале государственных и муниципальных услуг (функций) и (или) на Портале государственных и муниципальных услуг (функций) Республики Коми;</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Times New Roman" w:hAnsi="Times New Roman" w:cs="Times New Roman"/>
          <w:sz w:val="24"/>
          <w:szCs w:val="24"/>
        </w:rPr>
        <w:t>4)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и (или) на Портале государственных и муниципальных услуг (функций) Республики Коми;</w:t>
      </w:r>
    </w:p>
    <w:p w:rsidR="00420BB8" w:rsidRPr="008B739D" w:rsidRDefault="00420BB8" w:rsidP="00420BB8">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B739D">
        <w:rPr>
          <w:rFonts w:ascii="Times New Roman" w:eastAsia="Calibri" w:hAnsi="Times New Roman" w:cs="Times New Roman"/>
          <w:sz w:val="24"/>
          <w:szCs w:val="24"/>
        </w:rPr>
        <w:t xml:space="preserve">5) </w:t>
      </w:r>
      <w:r w:rsidRPr="008B739D">
        <w:rPr>
          <w:rFonts w:ascii="Times New Roman" w:eastAsia="Times New Roman" w:hAnsi="Times New Roman" w:cs="Times New Roman"/>
          <w:sz w:val="24"/>
          <w:szCs w:val="24"/>
        </w:rPr>
        <w:t>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6)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420BB8" w:rsidRPr="008B739D" w:rsidRDefault="00420BB8" w:rsidP="00420BB8">
      <w:pPr>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8B739D">
        <w:rPr>
          <w:rFonts w:ascii="Times New Roman" w:eastAsia="Calibri" w:hAnsi="Times New Roman" w:cs="Times New Roman"/>
          <w:b/>
          <w:sz w:val="24"/>
          <w:szCs w:val="24"/>
          <w:lang w:eastAsia="ru-RU"/>
        </w:rPr>
        <w:t>Исчерпывающий перечень оснований для отказа в приеме документов, необходимых для предоставления</w:t>
      </w:r>
    </w:p>
    <w:p w:rsidR="00420BB8" w:rsidRPr="008B739D" w:rsidRDefault="00420BB8" w:rsidP="00420BB8">
      <w:pPr>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8B739D">
        <w:rPr>
          <w:rFonts w:ascii="Times New Roman" w:eastAsia="Calibri" w:hAnsi="Times New Roman" w:cs="Times New Roman"/>
          <w:b/>
          <w:sz w:val="24"/>
          <w:szCs w:val="24"/>
          <w:lang w:eastAsia="ru-RU"/>
        </w:rPr>
        <w:t>муниципальной услуги</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2.12. Оснований для отказа в приеме документов, необходимых для предоставления муниципальной услуги, действующим законодательством Российской Федерации и Республики Коми не предусмотрено.</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8B739D">
        <w:rPr>
          <w:rFonts w:ascii="Times New Roman" w:eastAsia="Times New Roman" w:hAnsi="Times New Roman" w:cs="Times New Roman"/>
          <w:b/>
          <w:sz w:val="24"/>
          <w:szCs w:val="24"/>
          <w:lang w:eastAsia="ru-RU"/>
        </w:rPr>
        <w:t>Исчерпывающий перечень оснований для приостановления предоставления муниципальной услуги</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8B739D">
        <w:rPr>
          <w:rFonts w:ascii="Times New Roman" w:eastAsia="Times New Roman" w:hAnsi="Times New Roman" w:cs="Times New Roman"/>
          <w:b/>
          <w:sz w:val="24"/>
          <w:szCs w:val="24"/>
          <w:lang w:eastAsia="ru-RU"/>
        </w:rPr>
        <w:t>или отказа в предоставлении муниципальной услуги,</w:t>
      </w:r>
      <w:r w:rsidRPr="008B739D">
        <w:rPr>
          <w:rFonts w:ascii="Times New Roman" w:eastAsia="Times New Roman" w:hAnsi="Times New Roman" w:cs="Times New Roman"/>
          <w:sz w:val="24"/>
          <w:szCs w:val="24"/>
          <w:lang w:eastAsia="ru-RU"/>
        </w:rPr>
        <w:t xml:space="preserve"> </w:t>
      </w:r>
      <w:r w:rsidRPr="008B739D">
        <w:rPr>
          <w:rFonts w:ascii="Times New Roman" w:eastAsia="Times New Roman" w:hAnsi="Times New Roman" w:cs="Times New Roman"/>
          <w:b/>
          <w:sz w:val="24"/>
          <w:szCs w:val="24"/>
          <w:lang w:eastAsia="ru-RU"/>
        </w:rPr>
        <w:t xml:space="preserve">установленных </w:t>
      </w:r>
      <w:r w:rsidRPr="008B739D">
        <w:rPr>
          <w:rFonts w:ascii="Times New Roman" w:eastAsia="Times New Roman" w:hAnsi="Times New Roman" w:cs="Times New Roman"/>
          <w:b/>
          <w:sz w:val="24"/>
          <w:szCs w:val="24"/>
          <w:lang w:eastAsia="ru-RU"/>
        </w:rPr>
        <w:lastRenderedPageBreak/>
        <w:t>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Республики Коми</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420BB8" w:rsidRPr="008B739D" w:rsidRDefault="00420BB8" w:rsidP="00420BB8">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2.13. Оснований для приостановления предоставления муниципальной услуги, законодательством Российской Федерации и Республики Коми не предусмотрено</w:t>
      </w:r>
      <w:r w:rsidRPr="008B739D">
        <w:rPr>
          <w:rFonts w:ascii="Times New Roman" w:eastAsia="Calibri" w:hAnsi="Times New Roman" w:cs="Times New Roman"/>
          <w:sz w:val="24"/>
          <w:szCs w:val="24"/>
          <w:vertAlign w:val="superscript"/>
        </w:rPr>
        <w:footnoteReference w:id="7"/>
      </w:r>
      <w:r w:rsidRPr="008B739D">
        <w:rPr>
          <w:rFonts w:ascii="Times New Roman" w:eastAsia="Times New Roman" w:hAnsi="Times New Roman" w:cs="Times New Roman"/>
          <w:i/>
          <w:sz w:val="24"/>
          <w:szCs w:val="24"/>
          <w:lang w:eastAsia="ru-RU"/>
        </w:rPr>
        <w:t>.</w:t>
      </w:r>
      <w:r w:rsidRPr="008B739D">
        <w:rPr>
          <w:rFonts w:ascii="Times New Roman" w:eastAsia="Times New Roman" w:hAnsi="Times New Roman" w:cs="Times New Roman"/>
          <w:sz w:val="24"/>
          <w:szCs w:val="24"/>
          <w:lang w:eastAsia="ru-RU"/>
        </w:rPr>
        <w:t xml:space="preserve">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bookmarkStart w:id="12" w:name="Par178"/>
      <w:bookmarkEnd w:id="12"/>
      <w:r w:rsidRPr="008B739D">
        <w:rPr>
          <w:rFonts w:ascii="Times New Roman" w:eastAsia="Calibri" w:hAnsi="Times New Roman" w:cs="Times New Roman"/>
          <w:sz w:val="24"/>
          <w:szCs w:val="24"/>
        </w:rPr>
        <w:t xml:space="preserve">2.14. Основаниями для отказа в предоставлении муниципальной услуги является: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наличие в представленных документах недостоверной информации;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в заявлении не указаны фамилия гражданина, направившего заявление, или почтовый адрес, по которому должен быть направлен ответ;</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в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текст заявления не поддается прочтению.</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2.15.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 предусмотренных пунктом 2.14 настоящего Административного регламента.</w:t>
      </w:r>
    </w:p>
    <w:p w:rsidR="00420BB8" w:rsidRPr="008B739D" w:rsidRDefault="00420BB8" w:rsidP="00420BB8">
      <w:pPr>
        <w:widowControl w:val="0"/>
        <w:autoSpaceDE w:val="0"/>
        <w:autoSpaceDN w:val="0"/>
        <w:adjustRightInd w:val="0"/>
        <w:spacing w:after="0" w:line="240" w:lineRule="auto"/>
        <w:ind w:firstLine="709"/>
        <w:jc w:val="both"/>
        <w:outlineLvl w:val="2"/>
        <w:rPr>
          <w:rFonts w:ascii="Times New Roman" w:eastAsia="Calibri" w:hAnsi="Times New Roman" w:cs="Times New Roman"/>
          <w:b/>
          <w:sz w:val="24"/>
          <w:szCs w:val="24"/>
        </w:rPr>
      </w:pPr>
    </w:p>
    <w:p w:rsidR="00420BB8" w:rsidRPr="008B739D" w:rsidRDefault="00420BB8" w:rsidP="00420BB8">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4"/>
          <w:szCs w:val="24"/>
        </w:rPr>
      </w:pPr>
      <w:r w:rsidRPr="008B739D">
        <w:rPr>
          <w:rFonts w:ascii="Times New Roman" w:eastAsia="Calibri" w:hAnsi="Times New Roman" w:cs="Times New Roman"/>
          <w:b/>
          <w:sz w:val="24"/>
          <w:szCs w:val="24"/>
        </w:rPr>
        <w:t xml:space="preserve">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w:t>
      </w:r>
    </w:p>
    <w:p w:rsidR="00420BB8" w:rsidRPr="008B739D" w:rsidRDefault="00420BB8" w:rsidP="00420BB8">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4"/>
          <w:szCs w:val="24"/>
        </w:rPr>
      </w:pPr>
      <w:r w:rsidRPr="008B739D">
        <w:rPr>
          <w:rFonts w:ascii="Times New Roman" w:eastAsia="Calibri" w:hAnsi="Times New Roman" w:cs="Times New Roman"/>
          <w:b/>
          <w:sz w:val="24"/>
          <w:szCs w:val="24"/>
        </w:rPr>
        <w:t>муниципальной услуги</w:t>
      </w:r>
    </w:p>
    <w:p w:rsidR="00420BB8" w:rsidRPr="008B739D" w:rsidRDefault="00420BB8" w:rsidP="00420BB8">
      <w:pPr>
        <w:widowControl w:val="0"/>
        <w:autoSpaceDE w:val="0"/>
        <w:autoSpaceDN w:val="0"/>
        <w:adjustRightInd w:val="0"/>
        <w:spacing w:after="0" w:line="240" w:lineRule="auto"/>
        <w:ind w:firstLine="709"/>
        <w:jc w:val="both"/>
        <w:outlineLvl w:val="2"/>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8B739D">
        <w:rPr>
          <w:rFonts w:ascii="Times New Roman" w:eastAsia="Times New Roman" w:hAnsi="Times New Roman" w:cs="Times New Roman"/>
          <w:iCs/>
          <w:sz w:val="24"/>
          <w:szCs w:val="24"/>
          <w:lang w:eastAsia="ru-RU"/>
        </w:rPr>
        <w:t>2.16. Услуги,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предусмотрены</w:t>
      </w:r>
      <w:r w:rsidRPr="008B739D">
        <w:rPr>
          <w:rFonts w:ascii="Times New Roman" w:eastAsia="Times New Roman" w:hAnsi="Times New Roman" w:cs="Times New Roman"/>
          <w:iCs/>
          <w:sz w:val="24"/>
          <w:szCs w:val="24"/>
          <w:vertAlign w:val="superscript"/>
          <w:lang w:eastAsia="ru-RU"/>
        </w:rPr>
        <w:footnoteReference w:id="8"/>
      </w:r>
      <w:r w:rsidRPr="008B739D">
        <w:rPr>
          <w:rFonts w:ascii="Times New Roman" w:eastAsia="Times New Roman" w:hAnsi="Times New Roman" w:cs="Times New Roman"/>
          <w:iCs/>
          <w:sz w:val="24"/>
          <w:szCs w:val="24"/>
          <w:lang w:eastAsia="ru-RU"/>
        </w:rPr>
        <w:t>.</w:t>
      </w:r>
    </w:p>
    <w:p w:rsidR="00420BB8" w:rsidRPr="008B739D" w:rsidRDefault="00420BB8" w:rsidP="00420BB8">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b/>
          <w:sz w:val="24"/>
          <w:szCs w:val="24"/>
          <w:lang w:eastAsia="ru-RU"/>
        </w:rPr>
      </w:pPr>
      <w:r w:rsidRPr="008B739D">
        <w:rPr>
          <w:rFonts w:ascii="Times New Roman" w:eastAsia="Times New Roman" w:hAnsi="Times New Roman" w:cs="Times New Roman"/>
          <w:b/>
          <w:sz w:val="24"/>
          <w:szCs w:val="24"/>
          <w:lang w:eastAsia="ru-RU"/>
        </w:rPr>
        <w:t>Порядок, размер и основания взимания</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8B739D">
        <w:rPr>
          <w:rFonts w:ascii="Times New Roman" w:eastAsia="Times New Roman" w:hAnsi="Times New Roman" w:cs="Times New Roman"/>
          <w:b/>
          <w:sz w:val="24"/>
          <w:szCs w:val="24"/>
          <w:lang w:eastAsia="ru-RU"/>
        </w:rPr>
        <w:t>государственной пошлины или иной платы,</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8B739D">
        <w:rPr>
          <w:rFonts w:ascii="Times New Roman" w:eastAsia="Times New Roman" w:hAnsi="Times New Roman" w:cs="Times New Roman"/>
          <w:b/>
          <w:sz w:val="24"/>
          <w:szCs w:val="24"/>
          <w:lang w:eastAsia="ru-RU"/>
        </w:rPr>
        <w:t>взимаемой за предоставление муниципальной услуги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Times New Roman" w:hAnsi="Times New Roman" w:cs="Times New Roman"/>
          <w:sz w:val="24"/>
          <w:szCs w:val="24"/>
          <w:lang w:eastAsia="ru-RU"/>
        </w:rPr>
        <w:t>2.17.</w:t>
      </w:r>
      <w:r w:rsidRPr="008B739D">
        <w:rPr>
          <w:rFonts w:ascii="Times New Roman" w:eastAsia="Calibri" w:hAnsi="Times New Roman" w:cs="Times New Roman"/>
          <w:sz w:val="24"/>
          <w:szCs w:val="24"/>
          <w:lang w:eastAsia="ru-RU"/>
        </w:rPr>
        <w:t xml:space="preserve"> </w:t>
      </w:r>
      <w:r w:rsidRPr="008B739D">
        <w:rPr>
          <w:rFonts w:ascii="Times New Roman" w:eastAsia="Calibri" w:hAnsi="Times New Roman" w:cs="Times New Roman"/>
          <w:sz w:val="24"/>
          <w:szCs w:val="24"/>
        </w:rPr>
        <w:t>Муниципальная услуга предоставляется заявителям бесплатно</w:t>
      </w:r>
      <w:r w:rsidRPr="008B739D">
        <w:rPr>
          <w:rFonts w:ascii="Times New Roman" w:eastAsia="Calibri" w:hAnsi="Times New Roman" w:cs="Times New Roman"/>
          <w:sz w:val="24"/>
          <w:szCs w:val="24"/>
          <w:vertAlign w:val="superscript"/>
        </w:rPr>
        <w:footnoteReference w:id="9"/>
      </w:r>
      <w:r w:rsidRPr="008B739D">
        <w:rPr>
          <w:rFonts w:ascii="Times New Roman" w:eastAsia="Calibri" w:hAnsi="Times New Roman" w:cs="Times New Roman"/>
          <w:sz w:val="24"/>
          <w:szCs w:val="24"/>
        </w:rPr>
        <w:t>.</w:t>
      </w:r>
    </w:p>
    <w:p w:rsidR="00420BB8" w:rsidRPr="008B739D" w:rsidRDefault="00420BB8" w:rsidP="00420BB8">
      <w:pPr>
        <w:widowControl w:val="0"/>
        <w:autoSpaceDE w:val="0"/>
        <w:autoSpaceDN w:val="0"/>
        <w:adjustRightInd w:val="0"/>
        <w:spacing w:after="0" w:line="240" w:lineRule="auto"/>
        <w:ind w:firstLine="1560"/>
        <w:jc w:val="center"/>
        <w:outlineLvl w:val="2"/>
        <w:rPr>
          <w:rFonts w:ascii="Times New Roman" w:eastAsia="Times New Roman" w:hAnsi="Times New Roman" w:cs="Times New Roman"/>
          <w:b/>
          <w:sz w:val="24"/>
          <w:szCs w:val="24"/>
          <w:lang w:eastAsia="ru-RU"/>
        </w:rPr>
      </w:pPr>
    </w:p>
    <w:p w:rsidR="00420BB8" w:rsidRPr="008B739D" w:rsidRDefault="00420BB8" w:rsidP="00420BB8">
      <w:pPr>
        <w:widowControl w:val="0"/>
        <w:autoSpaceDE w:val="0"/>
        <w:autoSpaceDN w:val="0"/>
        <w:adjustRightInd w:val="0"/>
        <w:spacing w:after="0" w:line="240" w:lineRule="auto"/>
        <w:ind w:firstLine="1560"/>
        <w:jc w:val="center"/>
        <w:outlineLvl w:val="2"/>
        <w:rPr>
          <w:rFonts w:ascii="Times New Roman" w:eastAsia="Times New Roman" w:hAnsi="Times New Roman" w:cs="Times New Roman"/>
          <w:b/>
          <w:sz w:val="24"/>
          <w:szCs w:val="24"/>
          <w:lang w:eastAsia="ru-RU"/>
        </w:rPr>
      </w:pPr>
      <w:r w:rsidRPr="008B739D">
        <w:rPr>
          <w:rFonts w:ascii="Times New Roman" w:eastAsia="Times New Roman" w:hAnsi="Times New Roman" w:cs="Times New Roman"/>
          <w:b/>
          <w:sz w:val="24"/>
          <w:szCs w:val="24"/>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такой платы</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Times New Roman" w:hAnsi="Times New Roman" w:cs="Times New Roman"/>
          <w:sz w:val="24"/>
          <w:szCs w:val="24"/>
          <w:lang w:eastAsia="ru-RU"/>
        </w:rPr>
        <w:t xml:space="preserve">2.18. </w:t>
      </w:r>
      <w:r w:rsidRPr="008B739D">
        <w:rPr>
          <w:rFonts w:ascii="Times New Roman" w:eastAsia="Calibri" w:hAnsi="Times New Roman" w:cs="Times New Roman"/>
          <w:sz w:val="24"/>
          <w:szCs w:val="24"/>
        </w:rPr>
        <w:t xml:space="preserve">Взимание платы за предоставление услуг, которые являются необходимыми и </w:t>
      </w:r>
      <w:r w:rsidRPr="008B739D">
        <w:rPr>
          <w:rFonts w:ascii="Times New Roman" w:eastAsia="Calibri" w:hAnsi="Times New Roman" w:cs="Times New Roman"/>
          <w:sz w:val="24"/>
          <w:szCs w:val="24"/>
        </w:rPr>
        <w:lastRenderedPageBreak/>
        <w:t>обязательными для предоставления муниципальной услуги, не предусмотрено</w:t>
      </w:r>
      <w:r w:rsidRPr="008B739D">
        <w:rPr>
          <w:rFonts w:ascii="Times New Roman" w:eastAsia="Calibri" w:hAnsi="Times New Roman" w:cs="Times New Roman"/>
          <w:sz w:val="24"/>
          <w:szCs w:val="24"/>
          <w:vertAlign w:val="superscript"/>
        </w:rPr>
        <w:footnoteReference w:id="10"/>
      </w:r>
      <w:r w:rsidRPr="008B739D">
        <w:rPr>
          <w:rFonts w:ascii="Times New Roman" w:eastAsia="Calibri" w:hAnsi="Times New Roman" w:cs="Times New Roman"/>
          <w:sz w:val="24"/>
          <w:szCs w:val="24"/>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bookmarkStart w:id="13" w:name="Par162"/>
      <w:bookmarkEnd w:id="13"/>
      <w:r w:rsidRPr="008B739D">
        <w:rPr>
          <w:rFonts w:ascii="Times New Roman" w:eastAsia="Times New Roman" w:hAnsi="Times New Roman" w:cs="Times New Roman"/>
          <w:b/>
          <w:bCs/>
          <w:sz w:val="24"/>
          <w:szCs w:val="24"/>
          <w:lang w:eastAsia="ru-RU"/>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xml:space="preserve">2.19. </w:t>
      </w:r>
      <w:r w:rsidRPr="008B739D">
        <w:rPr>
          <w:rFonts w:ascii="Times New Roman" w:eastAsia="Calibri" w:hAnsi="Times New Roman" w:cs="Times New Roman"/>
          <w:sz w:val="24"/>
          <w:szCs w:val="24"/>
        </w:rPr>
        <w:t>Максимальный срок ожидания в очереди при подаче запроса о предоставлении муниципальной услуги,</w:t>
      </w:r>
      <w:r w:rsidRPr="008B739D">
        <w:rPr>
          <w:rFonts w:ascii="Times New Roman" w:eastAsia="Times New Roman" w:hAnsi="Times New Roman" w:cs="Times New Roman"/>
          <w:bCs/>
          <w:sz w:val="24"/>
          <w:szCs w:val="24"/>
          <w:lang w:eastAsia="ru-RU"/>
        </w:rPr>
        <w:t xml:space="preserve"> </w:t>
      </w:r>
      <w:r w:rsidRPr="008B739D">
        <w:rPr>
          <w:rFonts w:ascii="Times New Roman" w:eastAsia="Calibri" w:hAnsi="Times New Roman" w:cs="Times New Roman"/>
          <w:bCs/>
          <w:sz w:val="24"/>
          <w:szCs w:val="24"/>
        </w:rPr>
        <w:t>услуги, предоставляемой организацией, участвующей в предоставлении муниципальной услуги</w:t>
      </w:r>
      <w:r w:rsidRPr="008B739D">
        <w:rPr>
          <w:rFonts w:ascii="Times New Roman" w:eastAsia="Calibri" w:hAnsi="Times New Roman" w:cs="Times New Roman"/>
          <w:sz w:val="24"/>
          <w:szCs w:val="24"/>
        </w:rPr>
        <w:t xml:space="preserve"> и при получении результата предоставления муниципальной услуги, в том числе через </w:t>
      </w:r>
      <w:r w:rsidRPr="008B739D">
        <w:rPr>
          <w:rFonts w:ascii="Times New Roman" w:eastAsia="Calibri" w:hAnsi="Times New Roman" w:cs="Times New Roman"/>
          <w:i/>
          <w:sz w:val="24"/>
          <w:szCs w:val="24"/>
        </w:rPr>
        <w:t>МФЦ</w:t>
      </w:r>
      <w:r w:rsidRPr="008B739D">
        <w:rPr>
          <w:rFonts w:ascii="Times New Roman" w:eastAsia="Calibri" w:hAnsi="Times New Roman" w:cs="Times New Roman"/>
          <w:sz w:val="24"/>
          <w:szCs w:val="24"/>
        </w:rPr>
        <w:t xml:space="preserve"> составляет</w:t>
      </w:r>
      <w:r w:rsidRPr="008B739D">
        <w:rPr>
          <w:rFonts w:ascii="Times New Roman" w:eastAsia="Times New Roman" w:hAnsi="Times New Roman" w:cs="Times New Roman"/>
          <w:sz w:val="24"/>
          <w:szCs w:val="24"/>
          <w:lang w:eastAsia="ru-RU"/>
        </w:rPr>
        <w:t xml:space="preserve"> не более 15 минут.</w:t>
      </w:r>
    </w:p>
    <w:p w:rsidR="00420BB8" w:rsidRPr="008B739D" w:rsidRDefault="00420BB8" w:rsidP="00420BB8">
      <w:pPr>
        <w:widowControl w:val="0"/>
        <w:autoSpaceDE w:val="0"/>
        <w:autoSpaceDN w:val="0"/>
        <w:adjustRightInd w:val="0"/>
        <w:spacing w:after="0" w:line="240" w:lineRule="auto"/>
        <w:ind w:firstLine="709"/>
        <w:jc w:val="both"/>
        <w:outlineLvl w:val="2"/>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8B739D">
        <w:rPr>
          <w:rFonts w:ascii="Times New Roman" w:eastAsia="Calibri" w:hAnsi="Times New Roman" w:cs="Times New Roman"/>
          <w:b/>
          <w:sz w:val="24"/>
          <w:szCs w:val="24"/>
          <w:lang w:eastAsia="ru-RU"/>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86581" w:rsidRPr="008B739D" w:rsidRDefault="00420BB8" w:rsidP="0048658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xml:space="preserve">2.20. </w:t>
      </w:r>
      <w:r w:rsidR="00486581" w:rsidRPr="008B739D">
        <w:rPr>
          <w:rFonts w:ascii="Times New Roman" w:eastAsia="Times New Roman" w:hAnsi="Times New Roman" w:cs="Times New Roman"/>
          <w:sz w:val="24"/>
          <w:szCs w:val="24"/>
          <w:lang w:eastAsia="ru-RU"/>
        </w:rPr>
        <w:t>Заявление о предоставлении Муниципальной услуги регистрируется в течение 15 минут в Администрации или  «МФЦ»</w:t>
      </w:r>
    </w:p>
    <w:p w:rsidR="00486581" w:rsidRPr="008B739D" w:rsidRDefault="00486581" w:rsidP="0048658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Порядок регистрации заявления:</w:t>
      </w:r>
    </w:p>
    <w:p w:rsidR="00486581" w:rsidRPr="008B739D" w:rsidRDefault="00486581" w:rsidP="0048658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регистрация заявления производится ответственным специалистом Администрации, либо работником БУ «МФЦ».</w:t>
      </w:r>
    </w:p>
    <w:p w:rsidR="00486581" w:rsidRPr="008B739D" w:rsidRDefault="00486581" w:rsidP="0048658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заявление регистрируется с использованием программного обеспечения для регистрации входящей корреспонденции с присвоением входящего номера и даты.</w:t>
      </w:r>
    </w:p>
    <w:p w:rsidR="00486581" w:rsidRPr="008B739D" w:rsidRDefault="00486581" w:rsidP="0048658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результатом административной процедуры регистрации заявления является присвоение заявлению входящего номера и даты. Результат указанной административной процедуры является основанием для начала предоставления муниципальной услуги.</w:t>
      </w:r>
    </w:p>
    <w:p w:rsidR="00420BB8" w:rsidRPr="008B739D" w:rsidRDefault="00420BB8" w:rsidP="0048658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rPr>
      </w:pPr>
      <w:r w:rsidRPr="008B739D">
        <w:rPr>
          <w:rFonts w:ascii="Times New Roman" w:eastAsia="Calibri" w:hAnsi="Times New Roman" w:cs="Times New Roman"/>
          <w:b/>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20BB8" w:rsidRPr="008B739D" w:rsidRDefault="00420BB8" w:rsidP="00420BB8">
      <w:pPr>
        <w:tabs>
          <w:tab w:val="left" w:pos="709"/>
        </w:tabs>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2.21. Здание (помещение) Органа оборудуется информационной табличкой (вывеской) с указанием полного наименования.</w:t>
      </w:r>
    </w:p>
    <w:p w:rsidR="00420BB8" w:rsidRPr="008B739D" w:rsidRDefault="00420BB8" w:rsidP="00420BB8">
      <w:pPr>
        <w:tabs>
          <w:tab w:val="left" w:pos="709"/>
        </w:tabs>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Помещения,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 специалистов, в том числе обеспечения возможности реализации прав инвалидов и лиц с ограниченными возможностями на получение по их заявлению муниципальной услуги.</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В соответствии с законодательством Российской Федерации о социальной защите инвалидов им, в частности, обеспечиваются:</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lastRenderedPageBreak/>
        <w:t>условия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сопровождение инвалидов, имеющих стойкие расстройства функции зрения и самостоятельного передвижения</w:t>
      </w:r>
      <w:r w:rsidRPr="008B739D">
        <w:rPr>
          <w:rFonts w:ascii="Calibri" w:eastAsia="Calibri" w:hAnsi="Calibri" w:cs="Times New Roman"/>
          <w:sz w:val="24"/>
          <w:szCs w:val="24"/>
        </w:rPr>
        <w:t xml:space="preserve">, </w:t>
      </w:r>
      <w:r w:rsidRPr="008B739D">
        <w:rPr>
          <w:rFonts w:ascii="Times New Roman" w:eastAsia="Calibri" w:hAnsi="Times New Roman" w:cs="Times New Roman"/>
          <w:sz w:val="24"/>
          <w:szCs w:val="24"/>
        </w:rPr>
        <w:t>и оказание им помощи на объектах социальной, инженерной и транспортной инфраструктур;</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допуск </w:t>
      </w:r>
      <w:proofErr w:type="spellStart"/>
      <w:r w:rsidRPr="008B739D">
        <w:rPr>
          <w:rFonts w:ascii="Times New Roman" w:eastAsia="Calibri" w:hAnsi="Times New Roman" w:cs="Times New Roman"/>
          <w:sz w:val="24"/>
          <w:szCs w:val="24"/>
        </w:rPr>
        <w:t>сурдопереводчика</w:t>
      </w:r>
      <w:proofErr w:type="spellEnd"/>
      <w:r w:rsidRPr="008B739D">
        <w:rPr>
          <w:rFonts w:ascii="Times New Roman" w:eastAsia="Calibri" w:hAnsi="Times New Roman" w:cs="Times New Roman"/>
          <w:sz w:val="24"/>
          <w:szCs w:val="24"/>
        </w:rPr>
        <w:t xml:space="preserve"> и </w:t>
      </w:r>
      <w:proofErr w:type="spellStart"/>
      <w:r w:rsidRPr="008B739D">
        <w:rPr>
          <w:rFonts w:ascii="Times New Roman" w:eastAsia="Calibri" w:hAnsi="Times New Roman" w:cs="Times New Roman"/>
          <w:sz w:val="24"/>
          <w:szCs w:val="24"/>
        </w:rPr>
        <w:t>тифлосурдопереводчика</w:t>
      </w:r>
      <w:proofErr w:type="spellEnd"/>
      <w:r w:rsidRPr="008B739D">
        <w:rPr>
          <w:rFonts w:ascii="Times New Roman" w:eastAsia="Calibri" w:hAnsi="Times New Roman" w:cs="Times New Roman"/>
          <w:sz w:val="24"/>
          <w:szCs w:val="24"/>
        </w:rPr>
        <w:t>;</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допуск собаки-проводника на объекты (здания, помещения), в которых предоставляются услуги</w:t>
      </w:r>
      <w:r w:rsidRPr="008B739D">
        <w:rPr>
          <w:rFonts w:ascii="Calibri" w:eastAsia="Calibri" w:hAnsi="Calibri" w:cs="Times New Roman"/>
          <w:sz w:val="24"/>
          <w:szCs w:val="24"/>
        </w:rPr>
        <w:t xml:space="preserve"> </w:t>
      </w:r>
      <w:r w:rsidRPr="008B739D">
        <w:rPr>
          <w:rFonts w:ascii="Times New Roman" w:eastAsia="Calibri" w:hAnsi="Times New Roman" w:cs="Times New Roman"/>
          <w:sz w:val="24"/>
          <w:szCs w:val="24"/>
        </w:rPr>
        <w:t>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оказание инвалидам помощи в преодолении барьеров, мешающих получению ими услуг наравне с другими лицами.</w:t>
      </w:r>
    </w:p>
    <w:p w:rsidR="00420BB8" w:rsidRPr="008B739D" w:rsidRDefault="00420BB8" w:rsidP="00420BB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Calibri" w:hAnsi="Times New Roman" w:cs="Times New Roman"/>
          <w:sz w:val="24"/>
          <w:szCs w:val="24"/>
        </w:rPr>
        <w:t>Центральный вход в здание должен быть оборудован пандусом, удобным для въезда в здание колясок с детьми и инвалидных кресел-колясок, а также вывеской, содержащей наименование, место расположения, режим работы, номер телефона для справок.</w:t>
      </w:r>
    </w:p>
    <w:p w:rsidR="00420BB8" w:rsidRPr="008B739D" w:rsidRDefault="00420BB8" w:rsidP="00420BB8">
      <w:pPr>
        <w:tabs>
          <w:tab w:val="left" w:pos="709"/>
        </w:tabs>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Прием заявителей осуществляется непосредственно в помещениях, предназначенных для предоставления муниципальной услуги, которые должны быть оборудованы сидячими местами и обеспечены канцелярскими принадлежностями.</w:t>
      </w:r>
    </w:p>
    <w:p w:rsidR="00420BB8" w:rsidRPr="008B739D" w:rsidRDefault="00420BB8" w:rsidP="00420BB8">
      <w:pPr>
        <w:tabs>
          <w:tab w:val="left" w:pos="709"/>
        </w:tabs>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Места ожидания должны быть оборудованы сидячими местами для посетителей. Количество  мест  ожидания определяется исходя из фактической нагрузки и возможностей для их размещения в здании, но не менее 3-х мест.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посетителей.</w:t>
      </w:r>
    </w:p>
    <w:p w:rsidR="00420BB8" w:rsidRPr="008B739D" w:rsidRDefault="00420BB8" w:rsidP="00420BB8">
      <w:pPr>
        <w:tabs>
          <w:tab w:val="left" w:pos="709"/>
        </w:tabs>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Места для заполнения запросов о предоставлении муниципальной услуги оснащаются столами, стульями, канцелярскими принадлежностями, располагаются в непосредственной близости от информационного стенда с образцами их заполнения и перечнем документов, необходимых для предоставления муниципальной услуги. </w:t>
      </w:r>
    </w:p>
    <w:p w:rsidR="00420BB8" w:rsidRPr="008B739D" w:rsidRDefault="00420BB8" w:rsidP="00420BB8">
      <w:pPr>
        <w:shd w:val="clear" w:color="auto" w:fill="FFFFFF"/>
        <w:tabs>
          <w:tab w:val="left" w:pos="709"/>
        </w:tabs>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Информационные стенды должны содержать:</w:t>
      </w:r>
    </w:p>
    <w:p w:rsidR="00420BB8" w:rsidRPr="008B739D" w:rsidRDefault="00420BB8" w:rsidP="00420BB8">
      <w:pPr>
        <w:numPr>
          <w:ilvl w:val="0"/>
          <w:numId w:val="13"/>
        </w:numPr>
        <w:shd w:val="clear" w:color="auto" w:fill="FFFFFF"/>
        <w:tabs>
          <w:tab w:val="left" w:pos="709"/>
          <w:tab w:val="left" w:pos="993"/>
        </w:tabs>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сведения о местонахождении, контактных телефонах, графике (режиме) работы органа (учреждения), осуществляющего предоставление муниципальной услуги;</w:t>
      </w:r>
    </w:p>
    <w:p w:rsidR="00420BB8" w:rsidRPr="008B739D" w:rsidRDefault="00420BB8" w:rsidP="00420BB8">
      <w:pPr>
        <w:numPr>
          <w:ilvl w:val="0"/>
          <w:numId w:val="13"/>
        </w:numPr>
        <w:shd w:val="clear" w:color="auto" w:fill="FFFFFF"/>
        <w:tabs>
          <w:tab w:val="left" w:pos="709"/>
          <w:tab w:val="left" w:pos="993"/>
        </w:tabs>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контактную информацию (телефон, адрес электронной почты, номер кабинета) специалистов, ответственных за прием документов;</w:t>
      </w:r>
    </w:p>
    <w:p w:rsidR="00420BB8" w:rsidRPr="008B739D" w:rsidRDefault="00420BB8" w:rsidP="00420BB8">
      <w:pPr>
        <w:numPr>
          <w:ilvl w:val="0"/>
          <w:numId w:val="13"/>
        </w:numPr>
        <w:shd w:val="clear" w:color="auto" w:fill="FFFFFF"/>
        <w:tabs>
          <w:tab w:val="left" w:pos="709"/>
          <w:tab w:val="left" w:pos="993"/>
        </w:tabs>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контактную информацию (телефон, адрес электронной почты) специалистов, ответственных за информирование;</w:t>
      </w:r>
    </w:p>
    <w:p w:rsidR="00420BB8" w:rsidRPr="008B739D" w:rsidRDefault="00420BB8" w:rsidP="00420BB8">
      <w:pPr>
        <w:shd w:val="clear" w:color="auto" w:fill="FFFFFF"/>
        <w:tabs>
          <w:tab w:val="left" w:pos="709"/>
          <w:tab w:val="left" w:pos="993"/>
        </w:tabs>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 информацию по вопросам предоставления муниципальной услуги (по перечню документов, необходимых для предоставления муниципальной услуги, по времени приема </w:t>
      </w:r>
      <w:r w:rsidRPr="008B739D">
        <w:rPr>
          <w:rFonts w:ascii="Times New Roman" w:eastAsia="Calibri" w:hAnsi="Times New Roman" w:cs="Times New Roman"/>
          <w:sz w:val="24"/>
          <w:szCs w:val="24"/>
        </w:rPr>
        <w:lastRenderedPageBreak/>
        <w:t>и выдачи документов, по порядку обжалования действий (бездействия) и решений, осуществляемых и принимаемых в ходе предоставления муниципальной услуги).</w:t>
      </w:r>
    </w:p>
    <w:p w:rsidR="00420BB8" w:rsidRPr="008B739D" w:rsidRDefault="00420BB8" w:rsidP="00420BB8">
      <w:pPr>
        <w:tabs>
          <w:tab w:val="left" w:pos="709"/>
        </w:tabs>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Рабочие места уполномоченных должностных лиц, ответственных за предоставление муниципальной услуги, оборудуются компьютерами и оргтехникой, позволяющей организовать исполнение муниципальной услуги в полном объеме. </w:t>
      </w:r>
    </w:p>
    <w:p w:rsidR="00420BB8" w:rsidRPr="008B739D" w:rsidRDefault="00420BB8" w:rsidP="00420BB8">
      <w:pPr>
        <w:tabs>
          <w:tab w:val="left" w:pos="709"/>
        </w:tabs>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w:t>
      </w:r>
    </w:p>
    <w:p w:rsidR="00420BB8" w:rsidRPr="005C4B4E" w:rsidRDefault="00486581"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C4B4E">
        <w:rPr>
          <w:rFonts w:ascii="Times New Roman" w:eastAsia="Times New Roman" w:hAnsi="Times New Roman" w:cs="Times New Roman"/>
          <w:sz w:val="24"/>
          <w:szCs w:val="24"/>
          <w:lang w:eastAsia="ru-RU"/>
        </w:rPr>
        <w:t>Иные требования отсутствуют</w:t>
      </w:r>
      <w:r w:rsidR="005C4B4E">
        <w:rPr>
          <w:rFonts w:ascii="Times New Roman" w:eastAsia="Times New Roman" w:hAnsi="Times New Roman" w:cs="Times New Roman"/>
          <w:sz w:val="24"/>
          <w:szCs w:val="24"/>
          <w:lang w:eastAsia="ru-RU"/>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8B739D">
        <w:rPr>
          <w:rFonts w:ascii="Times New Roman" w:eastAsia="Times New Roman" w:hAnsi="Times New Roman" w:cs="Times New Roman"/>
          <w:b/>
          <w:sz w:val="24"/>
          <w:szCs w:val="24"/>
          <w:lang w:eastAsia="ru-RU"/>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2.22. Показатели доступности и качества муниципальных услуг:</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34"/>
        <w:gridCol w:w="1499"/>
        <w:gridCol w:w="2938"/>
      </w:tblGrid>
      <w:tr w:rsidR="00420BB8" w:rsidRPr="008B739D" w:rsidTr="00420BB8">
        <w:tc>
          <w:tcPr>
            <w:tcW w:w="5134" w:type="dxa"/>
            <w:tcMar>
              <w:top w:w="0" w:type="dxa"/>
              <w:left w:w="108" w:type="dxa"/>
              <w:bottom w:w="0" w:type="dxa"/>
              <w:right w:w="108" w:type="dxa"/>
            </w:tcMar>
            <w:hideMark/>
          </w:tcPr>
          <w:p w:rsidR="00420BB8" w:rsidRPr="008B739D" w:rsidRDefault="00420BB8" w:rsidP="00420BB8">
            <w:pPr>
              <w:autoSpaceDE w:val="0"/>
              <w:autoSpaceDN w:val="0"/>
              <w:spacing w:after="0" w:line="240" w:lineRule="auto"/>
              <w:jc w:val="center"/>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Показатели</w:t>
            </w:r>
          </w:p>
        </w:tc>
        <w:tc>
          <w:tcPr>
            <w:tcW w:w="1499" w:type="dxa"/>
            <w:tcMar>
              <w:top w:w="0" w:type="dxa"/>
              <w:left w:w="108" w:type="dxa"/>
              <w:bottom w:w="0" w:type="dxa"/>
              <w:right w:w="108" w:type="dxa"/>
            </w:tcMar>
            <w:hideMark/>
          </w:tcPr>
          <w:p w:rsidR="00420BB8" w:rsidRPr="008B739D" w:rsidRDefault="00420BB8" w:rsidP="00420BB8">
            <w:pPr>
              <w:autoSpaceDE w:val="0"/>
              <w:autoSpaceDN w:val="0"/>
              <w:spacing w:after="0" w:line="240" w:lineRule="auto"/>
              <w:jc w:val="center"/>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Единица</w:t>
            </w:r>
          </w:p>
          <w:p w:rsidR="00420BB8" w:rsidRPr="008B739D" w:rsidRDefault="00420BB8" w:rsidP="00420BB8">
            <w:pPr>
              <w:autoSpaceDE w:val="0"/>
              <w:autoSpaceDN w:val="0"/>
              <w:spacing w:after="0" w:line="240" w:lineRule="auto"/>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измерения</w:t>
            </w:r>
          </w:p>
        </w:tc>
        <w:tc>
          <w:tcPr>
            <w:tcW w:w="2938" w:type="dxa"/>
            <w:tcMar>
              <w:top w:w="0" w:type="dxa"/>
              <w:left w:w="108" w:type="dxa"/>
              <w:bottom w:w="0" w:type="dxa"/>
              <w:right w:w="108" w:type="dxa"/>
            </w:tcMar>
            <w:hideMark/>
          </w:tcPr>
          <w:p w:rsidR="00420BB8" w:rsidRPr="008B739D" w:rsidRDefault="00420BB8" w:rsidP="00420BB8">
            <w:pPr>
              <w:autoSpaceDE w:val="0"/>
              <w:autoSpaceDN w:val="0"/>
              <w:spacing w:after="0" w:line="240" w:lineRule="auto"/>
              <w:jc w:val="center"/>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Нормативное значение показателя</w:t>
            </w:r>
            <w:r w:rsidRPr="008B739D">
              <w:rPr>
                <w:rFonts w:ascii="Times New Roman" w:eastAsia="Calibri" w:hAnsi="Times New Roman" w:cs="Times New Roman"/>
                <w:color w:val="1F497D"/>
                <w:sz w:val="24"/>
                <w:szCs w:val="24"/>
                <w:lang w:eastAsia="ru-RU"/>
              </w:rPr>
              <w:t>*</w:t>
            </w:r>
          </w:p>
        </w:tc>
      </w:tr>
      <w:tr w:rsidR="00420BB8" w:rsidRPr="008B739D" w:rsidTr="00420BB8">
        <w:tc>
          <w:tcPr>
            <w:tcW w:w="9571" w:type="dxa"/>
            <w:gridSpan w:val="3"/>
            <w:tcMar>
              <w:top w:w="0" w:type="dxa"/>
              <w:left w:w="108" w:type="dxa"/>
              <w:bottom w:w="0" w:type="dxa"/>
              <w:right w:w="108" w:type="dxa"/>
            </w:tcMar>
            <w:hideMark/>
          </w:tcPr>
          <w:p w:rsidR="00420BB8" w:rsidRPr="008B739D" w:rsidRDefault="00420BB8" w:rsidP="00420BB8">
            <w:pPr>
              <w:autoSpaceDE w:val="0"/>
              <w:autoSpaceDN w:val="0"/>
              <w:spacing w:after="0" w:line="240" w:lineRule="auto"/>
              <w:jc w:val="center"/>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val="en-US" w:eastAsia="ru-RU"/>
              </w:rPr>
              <w:t>I</w:t>
            </w:r>
            <w:r w:rsidRPr="008B739D">
              <w:rPr>
                <w:rFonts w:ascii="Times New Roman" w:eastAsia="Calibri" w:hAnsi="Times New Roman" w:cs="Times New Roman"/>
                <w:sz w:val="24"/>
                <w:szCs w:val="24"/>
                <w:lang w:eastAsia="ru-RU"/>
              </w:rPr>
              <w:t>.  Показатели доступности</w:t>
            </w:r>
          </w:p>
        </w:tc>
      </w:tr>
      <w:tr w:rsidR="00420BB8" w:rsidRPr="008B739D" w:rsidTr="00420BB8">
        <w:trPr>
          <w:trHeight w:val="1507"/>
        </w:trPr>
        <w:tc>
          <w:tcPr>
            <w:tcW w:w="5134" w:type="dxa"/>
            <w:tcMar>
              <w:top w:w="0" w:type="dxa"/>
              <w:left w:w="108" w:type="dxa"/>
              <w:bottom w:w="0" w:type="dxa"/>
              <w:right w:w="108" w:type="dxa"/>
            </w:tcMar>
            <w:hideMark/>
          </w:tcPr>
          <w:p w:rsidR="00420BB8" w:rsidRPr="008B739D" w:rsidRDefault="00420BB8" w:rsidP="00420BB8">
            <w:pPr>
              <w:autoSpaceDE w:val="0"/>
              <w:autoSpaceDN w:val="0"/>
              <w:spacing w:after="0" w:line="240" w:lineRule="auto"/>
              <w:jc w:val="both"/>
              <w:rPr>
                <w:rFonts w:ascii="Times New Roman" w:eastAsia="Calibri" w:hAnsi="Times New Roman" w:cs="Times New Roman"/>
                <w:b/>
                <w:bCs/>
                <w:color w:val="FF0000"/>
                <w:sz w:val="24"/>
                <w:szCs w:val="24"/>
                <w:lang w:eastAsia="ru-RU"/>
              </w:rPr>
            </w:pPr>
            <w:r w:rsidRPr="008B739D">
              <w:rPr>
                <w:rFonts w:ascii="Times New Roman" w:eastAsia="Calibri" w:hAnsi="Times New Roman" w:cs="Times New Roman"/>
                <w:sz w:val="24"/>
                <w:szCs w:val="24"/>
                <w:lang w:eastAsia="ru-RU"/>
              </w:rPr>
              <w:t>1. Наличие возможности получения муниципальной услуги в электронной форме по составу действий, которые заявитель вправе совершить при получении муниципальной услуги:</w:t>
            </w:r>
          </w:p>
        </w:tc>
        <w:tc>
          <w:tcPr>
            <w:tcW w:w="1499" w:type="dxa"/>
            <w:tcMar>
              <w:top w:w="0" w:type="dxa"/>
              <w:left w:w="108" w:type="dxa"/>
              <w:bottom w:w="0" w:type="dxa"/>
              <w:right w:w="108" w:type="dxa"/>
            </w:tcMar>
            <w:vAlign w:val="center"/>
            <w:hideMark/>
          </w:tcPr>
          <w:p w:rsidR="00420BB8" w:rsidRPr="008B739D" w:rsidRDefault="00420BB8" w:rsidP="00420BB8">
            <w:pPr>
              <w:autoSpaceDE w:val="0"/>
              <w:autoSpaceDN w:val="0"/>
              <w:spacing w:after="0" w:line="276" w:lineRule="auto"/>
              <w:jc w:val="center"/>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да/нет</w:t>
            </w:r>
          </w:p>
        </w:tc>
        <w:tc>
          <w:tcPr>
            <w:tcW w:w="2938" w:type="dxa"/>
            <w:tcMar>
              <w:top w:w="0" w:type="dxa"/>
              <w:left w:w="108" w:type="dxa"/>
              <w:bottom w:w="0" w:type="dxa"/>
              <w:right w:w="108" w:type="dxa"/>
            </w:tcMar>
            <w:vAlign w:val="center"/>
            <w:hideMark/>
          </w:tcPr>
          <w:p w:rsidR="00420BB8" w:rsidRPr="008B739D" w:rsidRDefault="00420BB8" w:rsidP="00420BB8">
            <w:pPr>
              <w:spacing w:after="0" w:line="276" w:lineRule="auto"/>
              <w:jc w:val="center"/>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да</w:t>
            </w:r>
          </w:p>
        </w:tc>
      </w:tr>
      <w:tr w:rsidR="00420BB8" w:rsidRPr="008B739D" w:rsidTr="00420BB8">
        <w:trPr>
          <w:trHeight w:val="607"/>
        </w:trPr>
        <w:tc>
          <w:tcPr>
            <w:tcW w:w="5134" w:type="dxa"/>
            <w:tcMar>
              <w:top w:w="0" w:type="dxa"/>
              <w:left w:w="108" w:type="dxa"/>
              <w:bottom w:w="0" w:type="dxa"/>
              <w:right w:w="108" w:type="dxa"/>
            </w:tcMar>
            <w:hideMark/>
          </w:tcPr>
          <w:p w:rsidR="00420BB8" w:rsidRPr="008B739D" w:rsidRDefault="00420BB8" w:rsidP="00420BB8">
            <w:pPr>
              <w:autoSpaceDE w:val="0"/>
              <w:autoSpaceDN w:val="0"/>
              <w:spacing w:after="0" w:line="240" w:lineRule="auto"/>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rPr>
              <w:t>1.1. Получение информации о порядке и сроках предоставления муниципальной услуги</w:t>
            </w:r>
          </w:p>
        </w:tc>
        <w:tc>
          <w:tcPr>
            <w:tcW w:w="1499" w:type="dxa"/>
            <w:tcMar>
              <w:top w:w="0" w:type="dxa"/>
              <w:left w:w="108" w:type="dxa"/>
              <w:bottom w:w="0" w:type="dxa"/>
              <w:right w:w="108" w:type="dxa"/>
            </w:tcMar>
            <w:vAlign w:val="center"/>
            <w:hideMark/>
          </w:tcPr>
          <w:p w:rsidR="00420BB8" w:rsidRPr="008B739D" w:rsidRDefault="00420BB8" w:rsidP="00420BB8">
            <w:pPr>
              <w:autoSpaceDE w:val="0"/>
              <w:autoSpaceDN w:val="0"/>
              <w:spacing w:after="0" w:line="276" w:lineRule="auto"/>
              <w:jc w:val="center"/>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да/нет</w:t>
            </w:r>
          </w:p>
        </w:tc>
        <w:tc>
          <w:tcPr>
            <w:tcW w:w="2938" w:type="dxa"/>
            <w:tcMar>
              <w:top w:w="0" w:type="dxa"/>
              <w:left w:w="108" w:type="dxa"/>
              <w:bottom w:w="0" w:type="dxa"/>
              <w:right w:w="108" w:type="dxa"/>
            </w:tcMar>
            <w:vAlign w:val="center"/>
          </w:tcPr>
          <w:p w:rsidR="00420BB8" w:rsidRPr="008B739D" w:rsidRDefault="00420BB8" w:rsidP="00420BB8">
            <w:pPr>
              <w:autoSpaceDE w:val="0"/>
              <w:autoSpaceDN w:val="0"/>
              <w:spacing w:after="0" w:line="276" w:lineRule="auto"/>
              <w:ind w:firstLine="709"/>
              <w:rPr>
                <w:rFonts w:ascii="Times New Roman" w:eastAsia="Calibri" w:hAnsi="Times New Roman" w:cs="Times New Roman"/>
                <w:bCs/>
                <w:color w:val="FF0000"/>
                <w:sz w:val="24"/>
                <w:szCs w:val="24"/>
                <w:lang w:eastAsia="ru-RU"/>
              </w:rPr>
            </w:pPr>
            <w:r w:rsidRPr="008B739D">
              <w:rPr>
                <w:rFonts w:ascii="Times New Roman" w:eastAsia="Times New Roman" w:hAnsi="Times New Roman" w:cs="Times New Roman"/>
                <w:sz w:val="24"/>
                <w:szCs w:val="24"/>
                <w:lang w:eastAsia="ru-RU"/>
              </w:rPr>
              <w:t xml:space="preserve">      да</w:t>
            </w:r>
          </w:p>
        </w:tc>
      </w:tr>
      <w:tr w:rsidR="005C4B4E" w:rsidRPr="008B739D" w:rsidTr="00DB3C6E">
        <w:trPr>
          <w:trHeight w:val="559"/>
        </w:trPr>
        <w:tc>
          <w:tcPr>
            <w:tcW w:w="5134" w:type="dxa"/>
            <w:tcMar>
              <w:top w:w="0" w:type="dxa"/>
              <w:left w:w="108" w:type="dxa"/>
              <w:bottom w:w="0" w:type="dxa"/>
              <w:right w:w="108" w:type="dxa"/>
            </w:tcMar>
            <w:hideMark/>
          </w:tcPr>
          <w:p w:rsidR="005C4B4E" w:rsidRPr="008B739D" w:rsidRDefault="005C4B4E" w:rsidP="00420BB8">
            <w:pPr>
              <w:autoSpaceDE w:val="0"/>
              <w:autoSpaceDN w:val="0"/>
              <w:spacing w:after="0" w:line="240" w:lineRule="auto"/>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1.2. Запись на прием в орган (организацию), МФЦ для подачи запроса о предоставлении муниципальной услуги</w:t>
            </w:r>
          </w:p>
        </w:tc>
        <w:tc>
          <w:tcPr>
            <w:tcW w:w="1499" w:type="dxa"/>
            <w:tcMar>
              <w:top w:w="0" w:type="dxa"/>
              <w:left w:w="108" w:type="dxa"/>
              <w:bottom w:w="0" w:type="dxa"/>
              <w:right w:w="108" w:type="dxa"/>
            </w:tcMar>
            <w:vAlign w:val="center"/>
            <w:hideMark/>
          </w:tcPr>
          <w:p w:rsidR="005C4B4E" w:rsidRPr="008B739D" w:rsidRDefault="005C4B4E" w:rsidP="00420BB8">
            <w:pPr>
              <w:autoSpaceDE w:val="0"/>
              <w:autoSpaceDN w:val="0"/>
              <w:spacing w:after="0" w:line="276" w:lineRule="auto"/>
              <w:jc w:val="center"/>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да/нет</w:t>
            </w:r>
          </w:p>
        </w:tc>
        <w:tc>
          <w:tcPr>
            <w:tcW w:w="2938" w:type="dxa"/>
            <w:tcMar>
              <w:top w:w="0" w:type="dxa"/>
              <w:left w:w="108" w:type="dxa"/>
              <w:bottom w:w="0" w:type="dxa"/>
              <w:right w:w="108" w:type="dxa"/>
            </w:tcMar>
          </w:tcPr>
          <w:p w:rsidR="005C4B4E" w:rsidRDefault="005C4B4E" w:rsidP="005C4B4E">
            <w:pPr>
              <w:jc w:val="center"/>
            </w:pPr>
            <w:r w:rsidRPr="0063568F">
              <w:rPr>
                <w:rFonts w:ascii="Times New Roman" w:eastAsia="Times New Roman" w:hAnsi="Times New Roman" w:cs="Times New Roman"/>
                <w:sz w:val="24"/>
                <w:szCs w:val="24"/>
                <w:lang w:eastAsia="ru-RU"/>
              </w:rPr>
              <w:t>да</w:t>
            </w:r>
          </w:p>
        </w:tc>
      </w:tr>
      <w:tr w:rsidR="005C4B4E" w:rsidRPr="008B739D" w:rsidTr="00420BB8">
        <w:trPr>
          <w:trHeight w:val="293"/>
        </w:trPr>
        <w:tc>
          <w:tcPr>
            <w:tcW w:w="5134" w:type="dxa"/>
            <w:tcMar>
              <w:top w:w="0" w:type="dxa"/>
              <w:left w:w="108" w:type="dxa"/>
              <w:bottom w:w="0" w:type="dxa"/>
              <w:right w:w="108" w:type="dxa"/>
            </w:tcMar>
            <w:hideMark/>
          </w:tcPr>
          <w:p w:rsidR="005C4B4E" w:rsidRPr="008B739D" w:rsidRDefault="005C4B4E" w:rsidP="00420BB8">
            <w:pPr>
              <w:autoSpaceDE w:val="0"/>
              <w:autoSpaceDN w:val="0"/>
              <w:spacing w:after="0" w:line="240" w:lineRule="auto"/>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1.3. Формирование запроса</w:t>
            </w:r>
          </w:p>
        </w:tc>
        <w:tc>
          <w:tcPr>
            <w:tcW w:w="1499" w:type="dxa"/>
            <w:tcMar>
              <w:top w:w="0" w:type="dxa"/>
              <w:left w:w="108" w:type="dxa"/>
              <w:bottom w:w="0" w:type="dxa"/>
              <w:right w:w="108" w:type="dxa"/>
            </w:tcMar>
            <w:vAlign w:val="center"/>
            <w:hideMark/>
          </w:tcPr>
          <w:p w:rsidR="005C4B4E" w:rsidRPr="008B739D" w:rsidRDefault="005C4B4E" w:rsidP="00420BB8">
            <w:pPr>
              <w:autoSpaceDE w:val="0"/>
              <w:autoSpaceDN w:val="0"/>
              <w:spacing w:after="0" w:line="276" w:lineRule="auto"/>
              <w:jc w:val="center"/>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да/нет</w:t>
            </w:r>
          </w:p>
        </w:tc>
        <w:tc>
          <w:tcPr>
            <w:tcW w:w="2938" w:type="dxa"/>
            <w:tcMar>
              <w:top w:w="0" w:type="dxa"/>
              <w:left w:w="108" w:type="dxa"/>
              <w:bottom w:w="0" w:type="dxa"/>
              <w:right w:w="108" w:type="dxa"/>
            </w:tcMar>
          </w:tcPr>
          <w:p w:rsidR="005C4B4E" w:rsidRDefault="005C4B4E" w:rsidP="005C4B4E">
            <w:pPr>
              <w:jc w:val="center"/>
            </w:pPr>
            <w:r w:rsidRPr="0063568F">
              <w:rPr>
                <w:rFonts w:ascii="Times New Roman" w:eastAsia="Times New Roman" w:hAnsi="Times New Roman" w:cs="Times New Roman"/>
                <w:sz w:val="24"/>
                <w:szCs w:val="24"/>
                <w:lang w:eastAsia="ru-RU"/>
              </w:rPr>
              <w:t>да</w:t>
            </w:r>
          </w:p>
        </w:tc>
      </w:tr>
      <w:tr w:rsidR="005C4B4E" w:rsidRPr="008B739D" w:rsidTr="00420BB8">
        <w:trPr>
          <w:trHeight w:val="559"/>
        </w:trPr>
        <w:tc>
          <w:tcPr>
            <w:tcW w:w="5134" w:type="dxa"/>
            <w:tcMar>
              <w:top w:w="0" w:type="dxa"/>
              <w:left w:w="108" w:type="dxa"/>
              <w:bottom w:w="0" w:type="dxa"/>
              <w:right w:w="108" w:type="dxa"/>
            </w:tcMar>
            <w:hideMark/>
          </w:tcPr>
          <w:p w:rsidR="005C4B4E" w:rsidRPr="008B739D" w:rsidRDefault="005C4B4E" w:rsidP="00420BB8">
            <w:pPr>
              <w:autoSpaceDE w:val="0"/>
              <w:autoSpaceDN w:val="0"/>
              <w:spacing w:after="0" w:line="240" w:lineRule="auto"/>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1.4.Прием и регистрация органом (организацией) запроса и иных документов, необходимых для предоставления муниципальной услуги</w:t>
            </w:r>
          </w:p>
        </w:tc>
        <w:tc>
          <w:tcPr>
            <w:tcW w:w="1499" w:type="dxa"/>
            <w:tcMar>
              <w:top w:w="0" w:type="dxa"/>
              <w:left w:w="108" w:type="dxa"/>
              <w:bottom w:w="0" w:type="dxa"/>
              <w:right w:w="108" w:type="dxa"/>
            </w:tcMar>
            <w:vAlign w:val="center"/>
            <w:hideMark/>
          </w:tcPr>
          <w:p w:rsidR="005C4B4E" w:rsidRPr="008B739D" w:rsidRDefault="005C4B4E" w:rsidP="00420BB8">
            <w:pPr>
              <w:autoSpaceDE w:val="0"/>
              <w:autoSpaceDN w:val="0"/>
              <w:spacing w:after="0" w:line="276" w:lineRule="auto"/>
              <w:jc w:val="center"/>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да/нет</w:t>
            </w:r>
          </w:p>
        </w:tc>
        <w:tc>
          <w:tcPr>
            <w:tcW w:w="2938" w:type="dxa"/>
            <w:tcMar>
              <w:top w:w="0" w:type="dxa"/>
              <w:left w:w="108" w:type="dxa"/>
              <w:bottom w:w="0" w:type="dxa"/>
              <w:right w:w="108" w:type="dxa"/>
            </w:tcMar>
          </w:tcPr>
          <w:p w:rsidR="005C4B4E" w:rsidRDefault="005C4B4E" w:rsidP="005C4B4E">
            <w:pPr>
              <w:jc w:val="center"/>
            </w:pPr>
            <w:r w:rsidRPr="0063568F">
              <w:rPr>
                <w:rFonts w:ascii="Times New Roman" w:eastAsia="Times New Roman" w:hAnsi="Times New Roman" w:cs="Times New Roman"/>
                <w:sz w:val="24"/>
                <w:szCs w:val="24"/>
                <w:lang w:eastAsia="ru-RU"/>
              </w:rPr>
              <w:t>да</w:t>
            </w:r>
          </w:p>
        </w:tc>
      </w:tr>
      <w:tr w:rsidR="00420BB8" w:rsidRPr="008B739D" w:rsidTr="00420BB8">
        <w:trPr>
          <w:trHeight w:val="559"/>
        </w:trPr>
        <w:tc>
          <w:tcPr>
            <w:tcW w:w="5134" w:type="dxa"/>
            <w:tcMar>
              <w:top w:w="0" w:type="dxa"/>
              <w:left w:w="108" w:type="dxa"/>
              <w:bottom w:w="0" w:type="dxa"/>
              <w:right w:w="108" w:type="dxa"/>
            </w:tcMar>
            <w:hideMark/>
          </w:tcPr>
          <w:p w:rsidR="00420BB8" w:rsidRPr="008B739D" w:rsidRDefault="00420BB8" w:rsidP="00420BB8">
            <w:pPr>
              <w:autoSpaceDE w:val="0"/>
              <w:autoSpaceDN w:val="0"/>
              <w:spacing w:after="0" w:line="240" w:lineRule="auto"/>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1.5. Оплата государственной пошлины за предоставление муниципальной услуг и уплата иных платежей, взимаемых в соответствии с законодательством Российской Федерации</w:t>
            </w:r>
          </w:p>
        </w:tc>
        <w:tc>
          <w:tcPr>
            <w:tcW w:w="1499" w:type="dxa"/>
            <w:tcMar>
              <w:top w:w="0" w:type="dxa"/>
              <w:left w:w="108" w:type="dxa"/>
              <w:bottom w:w="0" w:type="dxa"/>
              <w:right w:w="108" w:type="dxa"/>
            </w:tcMar>
            <w:vAlign w:val="center"/>
            <w:hideMark/>
          </w:tcPr>
          <w:p w:rsidR="00420BB8" w:rsidRPr="008B739D" w:rsidRDefault="00420BB8" w:rsidP="00420BB8">
            <w:pPr>
              <w:autoSpaceDE w:val="0"/>
              <w:autoSpaceDN w:val="0"/>
              <w:spacing w:after="0" w:line="276" w:lineRule="auto"/>
              <w:jc w:val="center"/>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да/нет</w:t>
            </w:r>
          </w:p>
        </w:tc>
        <w:tc>
          <w:tcPr>
            <w:tcW w:w="2938" w:type="dxa"/>
            <w:tcMar>
              <w:top w:w="0" w:type="dxa"/>
              <w:left w:w="108" w:type="dxa"/>
              <w:bottom w:w="0" w:type="dxa"/>
              <w:right w:w="108" w:type="dxa"/>
            </w:tcMar>
          </w:tcPr>
          <w:p w:rsidR="00420BB8" w:rsidRPr="005C4B4E" w:rsidRDefault="005C4B4E" w:rsidP="005C4B4E">
            <w:pPr>
              <w:autoSpaceDE w:val="0"/>
              <w:autoSpaceDN w:val="0"/>
              <w:spacing w:after="0" w:line="276" w:lineRule="auto"/>
              <w:jc w:val="center"/>
              <w:rPr>
                <w:rFonts w:ascii="Times New Roman" w:eastAsia="Calibri" w:hAnsi="Times New Roman" w:cs="Times New Roman"/>
                <w:b/>
                <w:bCs/>
                <w:color w:val="FF0000"/>
                <w:sz w:val="24"/>
                <w:szCs w:val="24"/>
                <w:lang w:eastAsia="ru-RU"/>
              </w:rPr>
            </w:pPr>
            <w:r w:rsidRPr="005C4B4E">
              <w:rPr>
                <w:rFonts w:ascii="Times New Roman" w:eastAsia="Calibri" w:hAnsi="Times New Roman" w:cs="Times New Roman"/>
                <w:bCs/>
                <w:sz w:val="24"/>
                <w:szCs w:val="24"/>
                <w:lang w:eastAsia="ru-RU"/>
              </w:rPr>
              <w:t>нет</w:t>
            </w:r>
          </w:p>
        </w:tc>
      </w:tr>
      <w:tr w:rsidR="005C4B4E" w:rsidRPr="008B739D" w:rsidTr="00420BB8">
        <w:trPr>
          <w:trHeight w:val="559"/>
        </w:trPr>
        <w:tc>
          <w:tcPr>
            <w:tcW w:w="5134" w:type="dxa"/>
            <w:tcMar>
              <w:top w:w="0" w:type="dxa"/>
              <w:left w:w="108" w:type="dxa"/>
              <w:bottom w:w="0" w:type="dxa"/>
              <w:right w:w="108" w:type="dxa"/>
            </w:tcMar>
            <w:hideMark/>
          </w:tcPr>
          <w:p w:rsidR="005C4B4E" w:rsidRPr="008B739D" w:rsidRDefault="005C4B4E" w:rsidP="00420BB8">
            <w:pPr>
              <w:autoSpaceDE w:val="0"/>
              <w:autoSpaceDN w:val="0"/>
              <w:spacing w:after="0" w:line="240" w:lineRule="auto"/>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1.6. Получение результата предоставления муниципальной услуги</w:t>
            </w:r>
          </w:p>
        </w:tc>
        <w:tc>
          <w:tcPr>
            <w:tcW w:w="1499" w:type="dxa"/>
            <w:tcMar>
              <w:top w:w="0" w:type="dxa"/>
              <w:left w:w="108" w:type="dxa"/>
              <w:bottom w:w="0" w:type="dxa"/>
              <w:right w:w="108" w:type="dxa"/>
            </w:tcMar>
            <w:vAlign w:val="center"/>
            <w:hideMark/>
          </w:tcPr>
          <w:p w:rsidR="005C4B4E" w:rsidRPr="008B739D" w:rsidRDefault="005C4B4E" w:rsidP="00420BB8">
            <w:pPr>
              <w:autoSpaceDE w:val="0"/>
              <w:autoSpaceDN w:val="0"/>
              <w:spacing w:after="0" w:line="276" w:lineRule="auto"/>
              <w:jc w:val="center"/>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да/нет</w:t>
            </w:r>
          </w:p>
        </w:tc>
        <w:tc>
          <w:tcPr>
            <w:tcW w:w="2938" w:type="dxa"/>
            <w:tcMar>
              <w:top w:w="0" w:type="dxa"/>
              <w:left w:w="108" w:type="dxa"/>
              <w:bottom w:w="0" w:type="dxa"/>
              <w:right w:w="108" w:type="dxa"/>
            </w:tcMar>
          </w:tcPr>
          <w:p w:rsidR="005C4B4E" w:rsidRDefault="005C4B4E" w:rsidP="005C4B4E">
            <w:pPr>
              <w:jc w:val="center"/>
            </w:pPr>
            <w:r w:rsidRPr="00242A57">
              <w:rPr>
                <w:rFonts w:ascii="Times New Roman" w:eastAsia="Times New Roman" w:hAnsi="Times New Roman" w:cs="Times New Roman"/>
                <w:sz w:val="24"/>
                <w:szCs w:val="24"/>
                <w:lang w:eastAsia="ru-RU"/>
              </w:rPr>
              <w:t>да</w:t>
            </w:r>
          </w:p>
        </w:tc>
      </w:tr>
      <w:tr w:rsidR="005C4B4E" w:rsidRPr="008B739D" w:rsidTr="00420BB8">
        <w:trPr>
          <w:trHeight w:val="559"/>
        </w:trPr>
        <w:tc>
          <w:tcPr>
            <w:tcW w:w="5134" w:type="dxa"/>
            <w:tcMar>
              <w:top w:w="0" w:type="dxa"/>
              <w:left w:w="108" w:type="dxa"/>
              <w:bottom w:w="0" w:type="dxa"/>
              <w:right w:w="108" w:type="dxa"/>
            </w:tcMar>
            <w:hideMark/>
          </w:tcPr>
          <w:p w:rsidR="005C4B4E" w:rsidRPr="008B739D" w:rsidRDefault="005C4B4E" w:rsidP="00420BB8">
            <w:pPr>
              <w:autoSpaceDE w:val="0"/>
              <w:autoSpaceDN w:val="0"/>
              <w:spacing w:after="0" w:line="240" w:lineRule="auto"/>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1.7. Получение сведений о ходе выполнения запроса</w:t>
            </w:r>
          </w:p>
        </w:tc>
        <w:tc>
          <w:tcPr>
            <w:tcW w:w="1499" w:type="dxa"/>
            <w:tcMar>
              <w:top w:w="0" w:type="dxa"/>
              <w:left w:w="108" w:type="dxa"/>
              <w:bottom w:w="0" w:type="dxa"/>
              <w:right w:w="108" w:type="dxa"/>
            </w:tcMar>
            <w:vAlign w:val="center"/>
            <w:hideMark/>
          </w:tcPr>
          <w:p w:rsidR="005C4B4E" w:rsidRPr="008B739D" w:rsidRDefault="005C4B4E" w:rsidP="00420BB8">
            <w:pPr>
              <w:autoSpaceDE w:val="0"/>
              <w:autoSpaceDN w:val="0"/>
              <w:spacing w:after="0" w:line="276" w:lineRule="auto"/>
              <w:jc w:val="center"/>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да/нет</w:t>
            </w:r>
          </w:p>
        </w:tc>
        <w:tc>
          <w:tcPr>
            <w:tcW w:w="2938" w:type="dxa"/>
            <w:tcMar>
              <w:top w:w="0" w:type="dxa"/>
              <w:left w:w="108" w:type="dxa"/>
              <w:bottom w:w="0" w:type="dxa"/>
              <w:right w:w="108" w:type="dxa"/>
            </w:tcMar>
          </w:tcPr>
          <w:p w:rsidR="005C4B4E" w:rsidRDefault="005C4B4E" w:rsidP="005C4B4E">
            <w:pPr>
              <w:jc w:val="center"/>
            </w:pPr>
            <w:r w:rsidRPr="00242A57">
              <w:rPr>
                <w:rFonts w:ascii="Times New Roman" w:eastAsia="Times New Roman" w:hAnsi="Times New Roman" w:cs="Times New Roman"/>
                <w:sz w:val="24"/>
                <w:szCs w:val="24"/>
                <w:lang w:eastAsia="ru-RU"/>
              </w:rPr>
              <w:t>да</w:t>
            </w:r>
          </w:p>
        </w:tc>
      </w:tr>
      <w:tr w:rsidR="005C4B4E" w:rsidRPr="008B739D" w:rsidTr="00420BB8">
        <w:trPr>
          <w:trHeight w:val="649"/>
        </w:trPr>
        <w:tc>
          <w:tcPr>
            <w:tcW w:w="5134" w:type="dxa"/>
            <w:tcMar>
              <w:top w:w="0" w:type="dxa"/>
              <w:left w:w="108" w:type="dxa"/>
              <w:bottom w:w="0" w:type="dxa"/>
              <w:right w:w="108" w:type="dxa"/>
            </w:tcMar>
          </w:tcPr>
          <w:p w:rsidR="005C4B4E" w:rsidRPr="008B739D" w:rsidRDefault="005C4B4E" w:rsidP="00420BB8">
            <w:pPr>
              <w:autoSpaceDE w:val="0"/>
              <w:autoSpaceDN w:val="0"/>
              <w:spacing w:after="0" w:line="240" w:lineRule="auto"/>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lastRenderedPageBreak/>
              <w:t>1.8. Осуществление оценки качества предоставления муниципальной услуги</w:t>
            </w:r>
          </w:p>
        </w:tc>
        <w:tc>
          <w:tcPr>
            <w:tcW w:w="1499" w:type="dxa"/>
            <w:tcMar>
              <w:top w:w="0" w:type="dxa"/>
              <w:left w:w="108" w:type="dxa"/>
              <w:bottom w:w="0" w:type="dxa"/>
              <w:right w:w="108" w:type="dxa"/>
            </w:tcMar>
            <w:vAlign w:val="center"/>
            <w:hideMark/>
          </w:tcPr>
          <w:p w:rsidR="005C4B4E" w:rsidRPr="008B739D" w:rsidRDefault="005C4B4E" w:rsidP="00420BB8">
            <w:pPr>
              <w:autoSpaceDE w:val="0"/>
              <w:autoSpaceDN w:val="0"/>
              <w:spacing w:after="0" w:line="276" w:lineRule="auto"/>
              <w:jc w:val="center"/>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да/нет</w:t>
            </w:r>
          </w:p>
        </w:tc>
        <w:tc>
          <w:tcPr>
            <w:tcW w:w="2938" w:type="dxa"/>
            <w:tcMar>
              <w:top w:w="0" w:type="dxa"/>
              <w:left w:w="108" w:type="dxa"/>
              <w:bottom w:w="0" w:type="dxa"/>
              <w:right w:w="108" w:type="dxa"/>
            </w:tcMar>
          </w:tcPr>
          <w:p w:rsidR="005C4B4E" w:rsidRDefault="005C4B4E" w:rsidP="005C4B4E">
            <w:pPr>
              <w:jc w:val="center"/>
            </w:pPr>
            <w:r w:rsidRPr="00242A57">
              <w:rPr>
                <w:rFonts w:ascii="Times New Roman" w:eastAsia="Times New Roman" w:hAnsi="Times New Roman" w:cs="Times New Roman"/>
                <w:sz w:val="24"/>
                <w:szCs w:val="24"/>
                <w:lang w:eastAsia="ru-RU"/>
              </w:rPr>
              <w:t>да</w:t>
            </w:r>
          </w:p>
        </w:tc>
      </w:tr>
      <w:tr w:rsidR="005C4B4E" w:rsidRPr="008B739D" w:rsidTr="00420BB8">
        <w:trPr>
          <w:trHeight w:val="559"/>
        </w:trPr>
        <w:tc>
          <w:tcPr>
            <w:tcW w:w="5134" w:type="dxa"/>
            <w:tcMar>
              <w:top w:w="0" w:type="dxa"/>
              <w:left w:w="108" w:type="dxa"/>
              <w:bottom w:w="0" w:type="dxa"/>
              <w:right w:w="108" w:type="dxa"/>
            </w:tcMar>
            <w:hideMark/>
          </w:tcPr>
          <w:p w:rsidR="005C4B4E" w:rsidRPr="008B739D" w:rsidRDefault="005C4B4E" w:rsidP="00420BB8">
            <w:pPr>
              <w:tabs>
                <w:tab w:val="left" w:pos="709"/>
              </w:tabs>
              <w:autoSpaceDE w:val="0"/>
              <w:autoSpaceDN w:val="0"/>
              <w:spacing w:after="0" w:line="240" w:lineRule="auto"/>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1.9. 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 работников</w:t>
            </w:r>
          </w:p>
        </w:tc>
        <w:tc>
          <w:tcPr>
            <w:tcW w:w="1499" w:type="dxa"/>
            <w:tcMar>
              <w:top w:w="0" w:type="dxa"/>
              <w:left w:w="108" w:type="dxa"/>
              <w:bottom w:w="0" w:type="dxa"/>
              <w:right w:w="108" w:type="dxa"/>
            </w:tcMar>
            <w:vAlign w:val="center"/>
            <w:hideMark/>
          </w:tcPr>
          <w:p w:rsidR="005C4B4E" w:rsidRPr="008B739D" w:rsidRDefault="005C4B4E" w:rsidP="00420BB8">
            <w:pPr>
              <w:autoSpaceDE w:val="0"/>
              <w:autoSpaceDN w:val="0"/>
              <w:spacing w:after="0" w:line="276" w:lineRule="auto"/>
              <w:jc w:val="center"/>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да/нет</w:t>
            </w:r>
          </w:p>
        </w:tc>
        <w:tc>
          <w:tcPr>
            <w:tcW w:w="2938" w:type="dxa"/>
            <w:tcMar>
              <w:top w:w="0" w:type="dxa"/>
              <w:left w:w="108" w:type="dxa"/>
              <w:bottom w:w="0" w:type="dxa"/>
              <w:right w:w="108" w:type="dxa"/>
            </w:tcMar>
          </w:tcPr>
          <w:p w:rsidR="005C4B4E" w:rsidRDefault="005C4B4E" w:rsidP="005C4B4E">
            <w:pPr>
              <w:jc w:val="center"/>
            </w:pPr>
            <w:r w:rsidRPr="00242A57">
              <w:rPr>
                <w:rFonts w:ascii="Times New Roman" w:eastAsia="Times New Roman" w:hAnsi="Times New Roman" w:cs="Times New Roman"/>
                <w:sz w:val="24"/>
                <w:szCs w:val="24"/>
                <w:lang w:eastAsia="ru-RU"/>
              </w:rPr>
              <w:t>да</w:t>
            </w:r>
          </w:p>
        </w:tc>
      </w:tr>
      <w:tr w:rsidR="005C4B4E" w:rsidRPr="008B739D" w:rsidTr="00DB3C6E">
        <w:trPr>
          <w:trHeight w:val="728"/>
        </w:trPr>
        <w:tc>
          <w:tcPr>
            <w:tcW w:w="5134" w:type="dxa"/>
            <w:tcMar>
              <w:top w:w="0" w:type="dxa"/>
              <w:left w:w="108" w:type="dxa"/>
              <w:bottom w:w="0" w:type="dxa"/>
              <w:right w:w="108" w:type="dxa"/>
            </w:tcMar>
            <w:hideMark/>
          </w:tcPr>
          <w:p w:rsidR="005C4B4E" w:rsidRPr="008B739D" w:rsidRDefault="005C4B4E" w:rsidP="00420BB8">
            <w:pPr>
              <w:autoSpaceDE w:val="0"/>
              <w:autoSpaceDN w:val="0"/>
              <w:spacing w:after="0" w:line="240" w:lineRule="auto"/>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2. Наличие возможности получения муниципальной услуги через МФЦ</w:t>
            </w:r>
          </w:p>
        </w:tc>
        <w:tc>
          <w:tcPr>
            <w:tcW w:w="1499" w:type="dxa"/>
            <w:tcMar>
              <w:top w:w="0" w:type="dxa"/>
              <w:left w:w="108" w:type="dxa"/>
              <w:bottom w:w="0" w:type="dxa"/>
              <w:right w:w="108" w:type="dxa"/>
            </w:tcMar>
            <w:vAlign w:val="center"/>
            <w:hideMark/>
          </w:tcPr>
          <w:p w:rsidR="005C4B4E" w:rsidRPr="008B739D" w:rsidRDefault="005C4B4E" w:rsidP="00420BB8">
            <w:pPr>
              <w:autoSpaceDE w:val="0"/>
              <w:autoSpaceDN w:val="0"/>
              <w:spacing w:after="0" w:line="276" w:lineRule="auto"/>
              <w:jc w:val="center"/>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да/нет</w:t>
            </w:r>
          </w:p>
        </w:tc>
        <w:tc>
          <w:tcPr>
            <w:tcW w:w="2938" w:type="dxa"/>
            <w:tcMar>
              <w:top w:w="0" w:type="dxa"/>
              <w:left w:w="108" w:type="dxa"/>
              <w:bottom w:w="0" w:type="dxa"/>
              <w:right w:w="108" w:type="dxa"/>
            </w:tcMar>
            <w:hideMark/>
          </w:tcPr>
          <w:p w:rsidR="005C4B4E" w:rsidRDefault="005C4B4E" w:rsidP="005C4B4E">
            <w:pPr>
              <w:jc w:val="center"/>
            </w:pPr>
            <w:r w:rsidRPr="00242A57">
              <w:rPr>
                <w:rFonts w:ascii="Times New Roman" w:eastAsia="Times New Roman" w:hAnsi="Times New Roman" w:cs="Times New Roman"/>
                <w:sz w:val="24"/>
                <w:szCs w:val="24"/>
                <w:lang w:eastAsia="ru-RU"/>
              </w:rPr>
              <w:t>да</w:t>
            </w:r>
          </w:p>
        </w:tc>
      </w:tr>
      <w:tr w:rsidR="005C4B4E" w:rsidRPr="008B739D" w:rsidTr="00DB3C6E">
        <w:trPr>
          <w:trHeight w:val="728"/>
        </w:trPr>
        <w:tc>
          <w:tcPr>
            <w:tcW w:w="5134" w:type="dxa"/>
            <w:tcMar>
              <w:top w:w="0" w:type="dxa"/>
              <w:left w:w="108" w:type="dxa"/>
              <w:bottom w:w="0" w:type="dxa"/>
              <w:right w:w="108" w:type="dxa"/>
            </w:tcMar>
          </w:tcPr>
          <w:p w:rsidR="005C4B4E" w:rsidRPr="008B739D" w:rsidRDefault="005C4B4E" w:rsidP="00420BB8">
            <w:pPr>
              <w:autoSpaceDE w:val="0"/>
              <w:autoSpaceDN w:val="0"/>
              <w:spacing w:after="0" w:line="240" w:lineRule="auto"/>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3. Количество взаимодействий заявителя с должностными лицами при предоставлении муниципальной услуги и их продолжительность</w:t>
            </w:r>
          </w:p>
        </w:tc>
        <w:tc>
          <w:tcPr>
            <w:tcW w:w="1499" w:type="dxa"/>
            <w:tcMar>
              <w:top w:w="0" w:type="dxa"/>
              <w:left w:w="108" w:type="dxa"/>
              <w:bottom w:w="0" w:type="dxa"/>
              <w:right w:w="108" w:type="dxa"/>
            </w:tcMar>
            <w:vAlign w:val="center"/>
          </w:tcPr>
          <w:p w:rsidR="005C4B4E" w:rsidRPr="008B739D" w:rsidRDefault="005C4B4E" w:rsidP="00420BB8">
            <w:pPr>
              <w:autoSpaceDE w:val="0"/>
              <w:autoSpaceDN w:val="0"/>
              <w:spacing w:after="0" w:line="276" w:lineRule="auto"/>
              <w:jc w:val="center"/>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да/нет</w:t>
            </w:r>
          </w:p>
        </w:tc>
        <w:tc>
          <w:tcPr>
            <w:tcW w:w="2938" w:type="dxa"/>
            <w:tcMar>
              <w:top w:w="0" w:type="dxa"/>
              <w:left w:w="108" w:type="dxa"/>
              <w:bottom w:w="0" w:type="dxa"/>
              <w:right w:w="108" w:type="dxa"/>
            </w:tcMar>
          </w:tcPr>
          <w:p w:rsidR="005C4B4E" w:rsidRDefault="005C4B4E" w:rsidP="005C4B4E">
            <w:pPr>
              <w:jc w:val="center"/>
            </w:pPr>
            <w:r w:rsidRPr="00242A57">
              <w:rPr>
                <w:rFonts w:ascii="Times New Roman" w:eastAsia="Times New Roman" w:hAnsi="Times New Roman" w:cs="Times New Roman"/>
                <w:sz w:val="24"/>
                <w:szCs w:val="24"/>
                <w:lang w:eastAsia="ru-RU"/>
              </w:rPr>
              <w:t>да</w:t>
            </w:r>
          </w:p>
        </w:tc>
      </w:tr>
      <w:tr w:rsidR="00420BB8" w:rsidRPr="008B739D" w:rsidTr="00420BB8">
        <w:tc>
          <w:tcPr>
            <w:tcW w:w="9571" w:type="dxa"/>
            <w:gridSpan w:val="3"/>
            <w:tcMar>
              <w:top w:w="0" w:type="dxa"/>
              <w:left w:w="108" w:type="dxa"/>
              <w:bottom w:w="0" w:type="dxa"/>
              <w:right w:w="108" w:type="dxa"/>
            </w:tcMar>
            <w:hideMark/>
          </w:tcPr>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r w:rsidRPr="008B739D">
              <w:rPr>
                <w:rFonts w:ascii="Times New Roman" w:eastAsia="Calibri" w:hAnsi="Times New Roman" w:cs="Times New Roman"/>
                <w:b/>
                <w:bCs/>
                <w:sz w:val="24"/>
                <w:szCs w:val="24"/>
                <w:lang w:val="en-US" w:eastAsia="ru-RU"/>
              </w:rPr>
              <w:t>II</w:t>
            </w:r>
            <w:r w:rsidRPr="008B739D">
              <w:rPr>
                <w:rFonts w:ascii="Times New Roman" w:eastAsia="Calibri" w:hAnsi="Times New Roman" w:cs="Times New Roman"/>
                <w:b/>
                <w:bCs/>
                <w:sz w:val="24"/>
                <w:szCs w:val="24"/>
                <w:lang w:eastAsia="ru-RU"/>
              </w:rPr>
              <w:t>. Показатели качества</w:t>
            </w:r>
          </w:p>
        </w:tc>
      </w:tr>
      <w:tr w:rsidR="00420BB8" w:rsidRPr="008B739D" w:rsidTr="00420BB8">
        <w:tc>
          <w:tcPr>
            <w:tcW w:w="5134" w:type="dxa"/>
            <w:tcMar>
              <w:top w:w="0" w:type="dxa"/>
              <w:left w:w="108" w:type="dxa"/>
              <w:bottom w:w="0" w:type="dxa"/>
              <w:right w:w="108" w:type="dxa"/>
            </w:tcMar>
            <w:hideMark/>
          </w:tcPr>
          <w:p w:rsidR="00420BB8" w:rsidRPr="008B739D" w:rsidRDefault="00420BB8" w:rsidP="00420BB8">
            <w:pPr>
              <w:autoSpaceDE w:val="0"/>
              <w:autoSpaceDN w:val="0"/>
              <w:spacing w:after="0" w:line="240" w:lineRule="auto"/>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1. Удельный вес заявлений граждан, рассмотренных в установленный срок, в общем количестве обращений граждан в Органе</w:t>
            </w:r>
          </w:p>
        </w:tc>
        <w:tc>
          <w:tcPr>
            <w:tcW w:w="1499" w:type="dxa"/>
            <w:tcMar>
              <w:top w:w="0" w:type="dxa"/>
              <w:left w:w="108" w:type="dxa"/>
              <w:bottom w:w="0" w:type="dxa"/>
              <w:right w:w="108" w:type="dxa"/>
            </w:tcMar>
            <w:vAlign w:val="center"/>
            <w:hideMark/>
          </w:tcPr>
          <w:p w:rsidR="00420BB8" w:rsidRPr="008B739D" w:rsidRDefault="00420BB8" w:rsidP="00420BB8">
            <w:pPr>
              <w:autoSpaceDE w:val="0"/>
              <w:autoSpaceDN w:val="0"/>
              <w:spacing w:after="0" w:line="276"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w:t>
            </w:r>
          </w:p>
        </w:tc>
        <w:tc>
          <w:tcPr>
            <w:tcW w:w="2938" w:type="dxa"/>
            <w:tcMar>
              <w:top w:w="0" w:type="dxa"/>
              <w:left w:w="108" w:type="dxa"/>
              <w:bottom w:w="0" w:type="dxa"/>
              <w:right w:w="108" w:type="dxa"/>
            </w:tcMar>
            <w:vAlign w:val="center"/>
            <w:hideMark/>
          </w:tcPr>
          <w:p w:rsidR="00420BB8" w:rsidRPr="008B739D" w:rsidRDefault="00420BB8" w:rsidP="00420BB8">
            <w:pPr>
              <w:autoSpaceDE w:val="0"/>
              <w:autoSpaceDN w:val="0"/>
              <w:spacing w:after="0" w:line="276"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100</w:t>
            </w:r>
          </w:p>
        </w:tc>
      </w:tr>
      <w:tr w:rsidR="00420BB8" w:rsidRPr="008B739D" w:rsidTr="00420BB8">
        <w:tc>
          <w:tcPr>
            <w:tcW w:w="5134" w:type="dxa"/>
            <w:tcMar>
              <w:top w:w="0" w:type="dxa"/>
              <w:left w:w="108" w:type="dxa"/>
              <w:bottom w:w="0" w:type="dxa"/>
              <w:right w:w="108" w:type="dxa"/>
            </w:tcMar>
            <w:hideMark/>
          </w:tcPr>
          <w:p w:rsidR="00420BB8" w:rsidRPr="008B739D" w:rsidRDefault="00420BB8" w:rsidP="00420BB8">
            <w:pPr>
              <w:autoSpaceDE w:val="0"/>
              <w:autoSpaceDN w:val="0"/>
              <w:spacing w:after="0" w:line="240" w:lineRule="auto"/>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2. Удельный вес рассмотренных в  установленный срок заявлений на предоставление услуги в общем количестве заявлений на предоставление услуги через МФЦ</w:t>
            </w:r>
          </w:p>
        </w:tc>
        <w:tc>
          <w:tcPr>
            <w:tcW w:w="1499" w:type="dxa"/>
            <w:tcMar>
              <w:top w:w="0" w:type="dxa"/>
              <w:left w:w="108" w:type="dxa"/>
              <w:bottom w:w="0" w:type="dxa"/>
              <w:right w:w="108" w:type="dxa"/>
            </w:tcMar>
            <w:vAlign w:val="center"/>
            <w:hideMark/>
          </w:tcPr>
          <w:p w:rsidR="00420BB8" w:rsidRPr="008B739D" w:rsidRDefault="00420BB8" w:rsidP="00420BB8">
            <w:pPr>
              <w:autoSpaceDE w:val="0"/>
              <w:autoSpaceDN w:val="0"/>
              <w:spacing w:after="0" w:line="276"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w:t>
            </w:r>
          </w:p>
        </w:tc>
        <w:tc>
          <w:tcPr>
            <w:tcW w:w="2938" w:type="dxa"/>
            <w:tcMar>
              <w:top w:w="0" w:type="dxa"/>
              <w:left w:w="108" w:type="dxa"/>
              <w:bottom w:w="0" w:type="dxa"/>
              <w:right w:w="108" w:type="dxa"/>
            </w:tcMar>
            <w:vAlign w:val="center"/>
          </w:tcPr>
          <w:p w:rsidR="00420BB8" w:rsidRPr="008B739D" w:rsidRDefault="00420BB8" w:rsidP="00420BB8">
            <w:pPr>
              <w:autoSpaceDE w:val="0"/>
              <w:autoSpaceDN w:val="0"/>
              <w:spacing w:after="0" w:line="276" w:lineRule="auto"/>
              <w:ind w:firstLine="709"/>
              <w:jc w:val="both"/>
              <w:rPr>
                <w:rFonts w:ascii="Times New Roman" w:eastAsia="Calibri" w:hAnsi="Times New Roman" w:cs="Times New Roman"/>
                <w:sz w:val="24"/>
                <w:szCs w:val="24"/>
                <w:lang w:eastAsia="ru-RU"/>
              </w:rPr>
            </w:pPr>
          </w:p>
          <w:p w:rsidR="00420BB8" w:rsidRPr="008B739D" w:rsidRDefault="00420BB8" w:rsidP="00420BB8">
            <w:pPr>
              <w:autoSpaceDE w:val="0"/>
              <w:autoSpaceDN w:val="0"/>
              <w:spacing w:after="0" w:line="276"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100</w:t>
            </w:r>
          </w:p>
        </w:tc>
      </w:tr>
      <w:tr w:rsidR="00420BB8" w:rsidRPr="008B739D" w:rsidTr="00420BB8">
        <w:tc>
          <w:tcPr>
            <w:tcW w:w="5134" w:type="dxa"/>
            <w:tcMar>
              <w:top w:w="0" w:type="dxa"/>
              <w:left w:w="108" w:type="dxa"/>
              <w:bottom w:w="0" w:type="dxa"/>
              <w:right w:w="108" w:type="dxa"/>
            </w:tcMar>
            <w:hideMark/>
          </w:tcPr>
          <w:p w:rsidR="00420BB8" w:rsidRPr="008B739D" w:rsidRDefault="00420BB8" w:rsidP="00420BB8">
            <w:pPr>
              <w:autoSpaceDE w:val="0"/>
              <w:autoSpaceDN w:val="0"/>
              <w:spacing w:after="0" w:line="240" w:lineRule="auto"/>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3. Удельный вес обоснованных жалоб в общем количестве заявлений на предоставление  муниципальной услуги в Органе    </w:t>
            </w:r>
          </w:p>
        </w:tc>
        <w:tc>
          <w:tcPr>
            <w:tcW w:w="1499" w:type="dxa"/>
            <w:tcMar>
              <w:top w:w="0" w:type="dxa"/>
              <w:left w:w="108" w:type="dxa"/>
              <w:bottom w:w="0" w:type="dxa"/>
              <w:right w:w="108" w:type="dxa"/>
            </w:tcMar>
            <w:vAlign w:val="center"/>
            <w:hideMark/>
          </w:tcPr>
          <w:p w:rsidR="00420BB8" w:rsidRPr="008B739D" w:rsidRDefault="00420BB8" w:rsidP="00420BB8">
            <w:pPr>
              <w:autoSpaceDE w:val="0"/>
              <w:autoSpaceDN w:val="0"/>
              <w:spacing w:after="0" w:line="276"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w:t>
            </w:r>
          </w:p>
        </w:tc>
        <w:tc>
          <w:tcPr>
            <w:tcW w:w="2938" w:type="dxa"/>
            <w:tcMar>
              <w:top w:w="0" w:type="dxa"/>
              <w:left w:w="108" w:type="dxa"/>
              <w:bottom w:w="0" w:type="dxa"/>
              <w:right w:w="108" w:type="dxa"/>
            </w:tcMar>
            <w:vAlign w:val="center"/>
            <w:hideMark/>
          </w:tcPr>
          <w:p w:rsidR="00420BB8" w:rsidRPr="008B739D" w:rsidRDefault="00420BB8" w:rsidP="00420BB8">
            <w:pPr>
              <w:autoSpaceDE w:val="0"/>
              <w:autoSpaceDN w:val="0"/>
              <w:spacing w:after="0" w:line="276"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0</w:t>
            </w:r>
          </w:p>
        </w:tc>
      </w:tr>
      <w:tr w:rsidR="00420BB8" w:rsidRPr="008B739D" w:rsidTr="00420BB8">
        <w:tc>
          <w:tcPr>
            <w:tcW w:w="5134" w:type="dxa"/>
            <w:tcMar>
              <w:top w:w="0" w:type="dxa"/>
              <w:left w:w="108" w:type="dxa"/>
              <w:bottom w:w="0" w:type="dxa"/>
              <w:right w:w="108" w:type="dxa"/>
            </w:tcMar>
            <w:hideMark/>
          </w:tcPr>
          <w:p w:rsidR="00420BB8" w:rsidRPr="008B739D" w:rsidRDefault="00420BB8" w:rsidP="00420BB8">
            <w:pPr>
              <w:autoSpaceDE w:val="0"/>
              <w:autoSpaceDN w:val="0"/>
              <w:spacing w:after="0" w:line="240" w:lineRule="auto"/>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4. Удельный вес количества обоснованных жалоб в общем количестве заявлений на предоставление услуги через МФЦ</w:t>
            </w:r>
          </w:p>
        </w:tc>
        <w:tc>
          <w:tcPr>
            <w:tcW w:w="1499" w:type="dxa"/>
            <w:tcMar>
              <w:top w:w="0" w:type="dxa"/>
              <w:left w:w="108" w:type="dxa"/>
              <w:bottom w:w="0" w:type="dxa"/>
              <w:right w:w="108" w:type="dxa"/>
            </w:tcMar>
            <w:vAlign w:val="center"/>
            <w:hideMark/>
          </w:tcPr>
          <w:p w:rsidR="00420BB8" w:rsidRPr="008B739D" w:rsidRDefault="00420BB8" w:rsidP="00420BB8">
            <w:pPr>
              <w:autoSpaceDE w:val="0"/>
              <w:autoSpaceDN w:val="0"/>
              <w:spacing w:after="0" w:line="276"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w:t>
            </w:r>
          </w:p>
        </w:tc>
        <w:tc>
          <w:tcPr>
            <w:tcW w:w="2938" w:type="dxa"/>
            <w:tcMar>
              <w:top w:w="0" w:type="dxa"/>
              <w:left w:w="108" w:type="dxa"/>
              <w:bottom w:w="0" w:type="dxa"/>
              <w:right w:w="108" w:type="dxa"/>
            </w:tcMar>
            <w:vAlign w:val="center"/>
            <w:hideMark/>
          </w:tcPr>
          <w:p w:rsidR="00420BB8" w:rsidRPr="008B739D" w:rsidRDefault="00420BB8" w:rsidP="00420BB8">
            <w:pPr>
              <w:autoSpaceDE w:val="0"/>
              <w:autoSpaceDN w:val="0"/>
              <w:spacing w:after="0" w:line="276"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0</w:t>
            </w:r>
          </w:p>
        </w:tc>
      </w:tr>
    </w:tbl>
    <w:p w:rsidR="00420BB8" w:rsidRPr="008B739D" w:rsidRDefault="00420BB8" w:rsidP="00420BB8">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4"/>
          <w:szCs w:val="24"/>
        </w:rPr>
      </w:pPr>
    </w:p>
    <w:p w:rsidR="00420BB8" w:rsidRPr="008B739D" w:rsidRDefault="00420BB8" w:rsidP="00420BB8">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4"/>
          <w:szCs w:val="24"/>
        </w:rPr>
      </w:pPr>
      <w:r w:rsidRPr="008B739D">
        <w:rPr>
          <w:rFonts w:ascii="Times New Roman" w:eastAsia="Calibri" w:hAnsi="Times New Roman" w:cs="Times New Roman"/>
          <w:b/>
          <w:sz w:val="24"/>
          <w:szCs w:val="24"/>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420BB8" w:rsidRPr="008B739D" w:rsidRDefault="00420BB8" w:rsidP="00420BB8">
      <w:pPr>
        <w:tabs>
          <w:tab w:val="left" w:pos="1134"/>
        </w:tabs>
        <w:suppressAutoHyphens/>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2.23. </w:t>
      </w:r>
      <w:bookmarkStart w:id="14" w:name="Par274"/>
      <w:bookmarkEnd w:id="14"/>
      <w:proofErr w:type="gramStart"/>
      <w:r w:rsidRPr="008B739D">
        <w:rPr>
          <w:rFonts w:ascii="Times New Roman" w:eastAsia="Calibri" w:hAnsi="Times New Roman" w:cs="Times New Roman"/>
          <w:sz w:val="24"/>
          <w:szCs w:val="24"/>
        </w:rPr>
        <w:t xml:space="preserve">Сведения о предоставлении муниципальной услуги и форма заявления для предоставления муниципальной  услуги находятся на Интернет-сайте Органа </w:t>
      </w:r>
      <w:proofErr w:type="spellStart"/>
      <w:r w:rsidRPr="008B739D">
        <w:rPr>
          <w:rFonts w:ascii="Times New Roman" w:eastAsia="Calibri" w:hAnsi="Times New Roman" w:cs="Times New Roman"/>
          <w:sz w:val="24"/>
          <w:szCs w:val="24"/>
        </w:rPr>
        <w:t>Ruchkomi</w:t>
      </w:r>
      <w:proofErr w:type="spellEnd"/>
      <w:r w:rsidRPr="008B739D">
        <w:rPr>
          <w:rFonts w:ascii="Times New Roman" w:eastAsia="Calibri" w:hAnsi="Times New Roman" w:cs="Times New Roman"/>
          <w:sz w:val="24"/>
          <w:szCs w:val="24"/>
        </w:rPr>
        <w:t>.</w:t>
      </w:r>
      <w:proofErr w:type="spellStart"/>
      <w:r w:rsidRPr="008B739D">
        <w:rPr>
          <w:rFonts w:ascii="Times New Roman" w:eastAsia="Calibri" w:hAnsi="Times New Roman" w:cs="Times New Roman"/>
          <w:sz w:val="24"/>
          <w:szCs w:val="24"/>
          <w:lang w:val="en-US"/>
        </w:rPr>
        <w:t>ru</w:t>
      </w:r>
      <w:proofErr w:type="spellEnd"/>
      <w:r w:rsidRPr="008B739D">
        <w:rPr>
          <w:rFonts w:ascii="Times New Roman" w:eastAsia="Calibri" w:hAnsi="Times New Roman" w:cs="Times New Roman"/>
          <w:sz w:val="24"/>
          <w:szCs w:val="24"/>
        </w:rPr>
        <w:t>), порталах государственных и муниципальных услуг (функций).</w:t>
      </w:r>
      <w:proofErr w:type="gramEnd"/>
    </w:p>
    <w:p w:rsidR="00420BB8" w:rsidRPr="008B739D" w:rsidRDefault="00420BB8" w:rsidP="00420BB8">
      <w:pPr>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Calibri" w:hAnsi="Times New Roman" w:cs="Times New Roman"/>
          <w:sz w:val="24"/>
          <w:szCs w:val="24"/>
        </w:rPr>
        <w:t>2</w:t>
      </w:r>
      <w:r w:rsidRPr="008B739D">
        <w:rPr>
          <w:rFonts w:ascii="Times New Roman" w:eastAsia="Times New Roman" w:hAnsi="Times New Roman" w:cs="Times New Roman"/>
          <w:sz w:val="24"/>
          <w:szCs w:val="24"/>
          <w:lang w:eastAsia="ru-RU"/>
        </w:rPr>
        <w:t>.24. Предоставление муниципальной услуги посредством порталов государственных и муниципальных услуг (функций)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 необходимых для получения муниципальной услуги.</w:t>
      </w:r>
    </w:p>
    <w:p w:rsidR="00420BB8" w:rsidRPr="008B739D" w:rsidRDefault="00420BB8" w:rsidP="00420BB8">
      <w:pPr>
        <w:spacing w:after="0" w:line="240" w:lineRule="auto"/>
        <w:ind w:firstLine="708"/>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Требования к электронным образам документов, предоставляемым через порталы государственных и муниципальных услуг (функций): </w:t>
      </w:r>
    </w:p>
    <w:p w:rsidR="00420BB8" w:rsidRPr="008B739D" w:rsidRDefault="00420BB8" w:rsidP="00420BB8">
      <w:pPr>
        <w:autoSpaceDE w:val="0"/>
        <w:autoSpaceDN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1) Допустимыми расширениями прикрепляемых электронных образов являются: файлы архивов (*.</w:t>
      </w:r>
      <w:proofErr w:type="spellStart"/>
      <w:r w:rsidRPr="008B739D">
        <w:rPr>
          <w:rFonts w:ascii="Times New Roman" w:eastAsia="Calibri" w:hAnsi="Times New Roman" w:cs="Times New Roman"/>
          <w:sz w:val="24"/>
          <w:szCs w:val="24"/>
        </w:rPr>
        <w:t>zip</w:t>
      </w:r>
      <w:proofErr w:type="spellEnd"/>
      <w:r w:rsidRPr="008B739D">
        <w:rPr>
          <w:rFonts w:ascii="Times New Roman" w:eastAsia="Calibri" w:hAnsi="Times New Roman" w:cs="Times New Roman"/>
          <w:sz w:val="24"/>
          <w:szCs w:val="24"/>
        </w:rPr>
        <w:t>); файлы текстовых документов (*.</w:t>
      </w:r>
      <w:proofErr w:type="spellStart"/>
      <w:r w:rsidRPr="008B739D">
        <w:rPr>
          <w:rFonts w:ascii="Times New Roman" w:eastAsia="Calibri" w:hAnsi="Times New Roman" w:cs="Times New Roman"/>
          <w:sz w:val="24"/>
          <w:szCs w:val="24"/>
        </w:rPr>
        <w:t>doc</w:t>
      </w:r>
      <w:proofErr w:type="spellEnd"/>
      <w:r w:rsidRPr="008B739D">
        <w:rPr>
          <w:rFonts w:ascii="Times New Roman" w:eastAsia="Calibri" w:hAnsi="Times New Roman" w:cs="Times New Roman"/>
          <w:sz w:val="24"/>
          <w:szCs w:val="24"/>
        </w:rPr>
        <w:t>, *</w:t>
      </w:r>
      <w:proofErr w:type="spellStart"/>
      <w:r w:rsidRPr="008B739D">
        <w:rPr>
          <w:rFonts w:ascii="Times New Roman" w:eastAsia="Calibri" w:hAnsi="Times New Roman" w:cs="Times New Roman"/>
          <w:sz w:val="24"/>
          <w:szCs w:val="24"/>
        </w:rPr>
        <w:t>docx</w:t>
      </w:r>
      <w:proofErr w:type="spellEnd"/>
      <w:r w:rsidRPr="008B739D">
        <w:rPr>
          <w:rFonts w:ascii="Times New Roman" w:eastAsia="Calibri" w:hAnsi="Times New Roman" w:cs="Times New Roman"/>
          <w:sz w:val="24"/>
          <w:szCs w:val="24"/>
        </w:rPr>
        <w:t>, *.</w:t>
      </w:r>
      <w:proofErr w:type="spellStart"/>
      <w:r w:rsidRPr="008B739D">
        <w:rPr>
          <w:rFonts w:ascii="Times New Roman" w:eastAsia="Calibri" w:hAnsi="Times New Roman" w:cs="Times New Roman"/>
          <w:sz w:val="24"/>
          <w:szCs w:val="24"/>
        </w:rPr>
        <w:t>txt</w:t>
      </w:r>
      <w:proofErr w:type="spellEnd"/>
      <w:r w:rsidRPr="008B739D">
        <w:rPr>
          <w:rFonts w:ascii="Times New Roman" w:eastAsia="Calibri" w:hAnsi="Times New Roman" w:cs="Times New Roman"/>
          <w:sz w:val="24"/>
          <w:szCs w:val="24"/>
        </w:rPr>
        <w:t>, *.</w:t>
      </w:r>
      <w:proofErr w:type="spellStart"/>
      <w:r w:rsidRPr="008B739D">
        <w:rPr>
          <w:rFonts w:ascii="Times New Roman" w:eastAsia="Calibri" w:hAnsi="Times New Roman" w:cs="Times New Roman"/>
          <w:sz w:val="24"/>
          <w:szCs w:val="24"/>
        </w:rPr>
        <w:t>rtf</w:t>
      </w:r>
      <w:proofErr w:type="spellEnd"/>
      <w:r w:rsidRPr="008B739D">
        <w:rPr>
          <w:rFonts w:ascii="Times New Roman" w:eastAsia="Calibri" w:hAnsi="Times New Roman" w:cs="Times New Roman"/>
          <w:sz w:val="24"/>
          <w:szCs w:val="24"/>
        </w:rPr>
        <w:t>); файлы электронных таблиц (*.</w:t>
      </w:r>
      <w:proofErr w:type="spellStart"/>
      <w:r w:rsidRPr="008B739D">
        <w:rPr>
          <w:rFonts w:ascii="Times New Roman" w:eastAsia="Calibri" w:hAnsi="Times New Roman" w:cs="Times New Roman"/>
          <w:sz w:val="24"/>
          <w:szCs w:val="24"/>
        </w:rPr>
        <w:t>xls</w:t>
      </w:r>
      <w:proofErr w:type="spellEnd"/>
      <w:r w:rsidRPr="008B739D">
        <w:rPr>
          <w:rFonts w:ascii="Times New Roman" w:eastAsia="Calibri" w:hAnsi="Times New Roman" w:cs="Times New Roman"/>
          <w:sz w:val="24"/>
          <w:szCs w:val="24"/>
        </w:rPr>
        <w:t>, *.</w:t>
      </w:r>
      <w:proofErr w:type="spellStart"/>
      <w:r w:rsidRPr="008B739D">
        <w:rPr>
          <w:rFonts w:ascii="Times New Roman" w:eastAsia="Calibri" w:hAnsi="Times New Roman" w:cs="Times New Roman"/>
          <w:sz w:val="24"/>
          <w:szCs w:val="24"/>
        </w:rPr>
        <w:t>xlsx</w:t>
      </w:r>
      <w:proofErr w:type="spellEnd"/>
      <w:r w:rsidRPr="008B739D">
        <w:rPr>
          <w:rFonts w:ascii="Times New Roman" w:eastAsia="Calibri" w:hAnsi="Times New Roman" w:cs="Times New Roman"/>
          <w:sz w:val="24"/>
          <w:szCs w:val="24"/>
        </w:rPr>
        <w:t>); файлы графических изображений (*.</w:t>
      </w:r>
      <w:proofErr w:type="spellStart"/>
      <w:r w:rsidRPr="008B739D">
        <w:rPr>
          <w:rFonts w:ascii="Times New Roman" w:eastAsia="Calibri" w:hAnsi="Times New Roman" w:cs="Times New Roman"/>
          <w:sz w:val="24"/>
          <w:szCs w:val="24"/>
        </w:rPr>
        <w:t>jpg</w:t>
      </w:r>
      <w:proofErr w:type="spellEnd"/>
      <w:r w:rsidRPr="008B739D">
        <w:rPr>
          <w:rFonts w:ascii="Times New Roman" w:eastAsia="Calibri" w:hAnsi="Times New Roman" w:cs="Times New Roman"/>
          <w:sz w:val="24"/>
          <w:szCs w:val="24"/>
        </w:rPr>
        <w:t>, *.</w:t>
      </w:r>
      <w:proofErr w:type="spellStart"/>
      <w:r w:rsidRPr="008B739D">
        <w:rPr>
          <w:rFonts w:ascii="Times New Roman" w:eastAsia="Calibri" w:hAnsi="Times New Roman" w:cs="Times New Roman"/>
          <w:sz w:val="24"/>
          <w:szCs w:val="24"/>
        </w:rPr>
        <w:t>pdf</w:t>
      </w:r>
      <w:proofErr w:type="spellEnd"/>
      <w:r w:rsidRPr="008B739D">
        <w:rPr>
          <w:rFonts w:ascii="Times New Roman" w:eastAsia="Calibri" w:hAnsi="Times New Roman" w:cs="Times New Roman"/>
          <w:sz w:val="24"/>
          <w:szCs w:val="24"/>
        </w:rPr>
        <w:t>, *.</w:t>
      </w:r>
      <w:proofErr w:type="spellStart"/>
      <w:r w:rsidRPr="008B739D">
        <w:rPr>
          <w:rFonts w:ascii="Times New Roman" w:eastAsia="Calibri" w:hAnsi="Times New Roman" w:cs="Times New Roman"/>
          <w:sz w:val="24"/>
          <w:szCs w:val="24"/>
        </w:rPr>
        <w:t>tiff</w:t>
      </w:r>
      <w:proofErr w:type="spellEnd"/>
      <w:r w:rsidRPr="008B739D">
        <w:rPr>
          <w:rFonts w:ascii="Times New Roman" w:eastAsia="Calibri" w:hAnsi="Times New Roman" w:cs="Times New Roman"/>
          <w:sz w:val="24"/>
          <w:szCs w:val="24"/>
        </w:rPr>
        <w:t>);</w:t>
      </w:r>
    </w:p>
    <w:p w:rsidR="00420BB8" w:rsidRPr="008B739D" w:rsidRDefault="00420BB8" w:rsidP="00420BB8">
      <w:pPr>
        <w:autoSpaceDE w:val="0"/>
        <w:autoSpaceDN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lastRenderedPageBreak/>
        <w:t xml:space="preserve">2) электронные образы должны быть доступны (понятны) для прочтения. Для документов, оригиналы которых изготовлены на бумажных носителях, разрешение изображения должно быть не ниже 150 </w:t>
      </w:r>
      <w:proofErr w:type="spellStart"/>
      <w:r w:rsidRPr="008B739D">
        <w:rPr>
          <w:rFonts w:ascii="Times New Roman" w:eastAsia="Calibri" w:hAnsi="Times New Roman" w:cs="Times New Roman"/>
          <w:sz w:val="24"/>
          <w:szCs w:val="24"/>
        </w:rPr>
        <w:t>dpi</w:t>
      </w:r>
      <w:proofErr w:type="spellEnd"/>
      <w:r w:rsidRPr="008B739D">
        <w:rPr>
          <w:rFonts w:ascii="Times New Roman" w:eastAsia="Calibri" w:hAnsi="Times New Roman" w:cs="Times New Roman"/>
          <w:sz w:val="24"/>
          <w:szCs w:val="24"/>
        </w:rPr>
        <w:t xml:space="preserve"> (точек на дюйм) в масштабе 1:1;</w:t>
      </w:r>
    </w:p>
    <w:p w:rsidR="00420BB8" w:rsidRPr="008B739D" w:rsidRDefault="00420BB8" w:rsidP="00420BB8">
      <w:pPr>
        <w:autoSpaceDE w:val="0"/>
        <w:autoSpaceDN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3) в качестве прикрепляемого электронного образа допускается только один файл. В случае необходимости передачи нескольких файлов одного документа, они должны быть сгруппированы в один архив, который прикрепляется в качестве электронного образа. Наименование электронного образа должно позволять идентифицировать документ;</w:t>
      </w:r>
    </w:p>
    <w:p w:rsidR="00420BB8" w:rsidRPr="008B739D" w:rsidRDefault="00420BB8" w:rsidP="00420BB8">
      <w:pPr>
        <w:autoSpaceDE w:val="0"/>
        <w:autoSpaceDN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4) электронные образы не должны содержать вирусов и вредоносных программ.</w:t>
      </w:r>
    </w:p>
    <w:p w:rsidR="00420BB8" w:rsidRPr="008B739D" w:rsidRDefault="00420BB8" w:rsidP="00420BB8">
      <w:pPr>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2.24.1. В случае, если муниципальная услуга предоставляется в электронной форме, в данном подразделе указываются состав, последовательность и сроки выполнения действий, которые заявитель вправе совершить в электронной форме при получении муниципальной услуги с использованием Единого порта государственных и муниципальных услуг (функций), Портала государственных и муниципальных услуг (функций) Республики Коми, а также требования к порядку их выполнения. </w:t>
      </w:r>
    </w:p>
    <w:p w:rsidR="00420BB8" w:rsidRPr="008B739D" w:rsidRDefault="00420BB8" w:rsidP="00420BB8">
      <w:pPr>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Состав и последовательность действий описываются в соответствии с типовыми формулировками, утвержденными совместным приказом Администрации Главы Республики Коми и Министерства экономики Республики Коми  от 21 ноября 2017 г. № 321/125-р с учетом требований к форматам заявлений и иных документов, предоставляемых в форме электронных документов, необходимых для предоставления государственных и муниципальных услуг, утвержденных постановлением Правительства Республики Коми от 26 сентября 2018 г. № 415.</w:t>
      </w:r>
    </w:p>
    <w:p w:rsidR="00420BB8" w:rsidRPr="008B739D" w:rsidRDefault="00420BB8" w:rsidP="00420BB8">
      <w:pPr>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При определении особенностей предоставления муниципальной услуги в электронной форме указывается перечень видов электронной подписи, которые допускаются к использованию при обращении за получением муниципальной услуги, а также право заявителя - физического лица использовать простую электронную подпись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при условии, что при выдаче ключа простой электронной подписи личность физического лица установлена при личном приеме.</w:t>
      </w:r>
    </w:p>
    <w:p w:rsidR="00420BB8" w:rsidRPr="008B739D" w:rsidRDefault="00420BB8" w:rsidP="00420BB8">
      <w:pPr>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xml:space="preserve">2.25. </w:t>
      </w:r>
      <w:proofErr w:type="gramStart"/>
      <w:r w:rsidRPr="008B739D">
        <w:rPr>
          <w:rFonts w:ascii="Times New Roman" w:eastAsia="Times New Roman" w:hAnsi="Times New Roman" w:cs="Times New Roman"/>
          <w:sz w:val="24"/>
          <w:szCs w:val="24"/>
          <w:lang w:eastAsia="ru-RU"/>
        </w:rPr>
        <w:t>Предоставление муниципальной у</w:t>
      </w:r>
      <w:r w:rsidRPr="008B739D">
        <w:rPr>
          <w:rFonts w:ascii="Times New Roman" w:eastAsia="Calibri" w:hAnsi="Times New Roman" w:cs="Times New Roman"/>
          <w:sz w:val="24"/>
          <w:szCs w:val="24"/>
        </w:rPr>
        <w:t>слуги</w:t>
      </w:r>
      <w:r w:rsidRPr="008B739D">
        <w:rPr>
          <w:rFonts w:ascii="Times New Roman" w:eastAsia="Times New Roman" w:hAnsi="Times New Roman" w:cs="Times New Roman"/>
          <w:sz w:val="24"/>
          <w:szCs w:val="24"/>
          <w:lang w:eastAsia="ru-RU"/>
        </w:rPr>
        <w:t xml:space="preserve"> через МФЦ осуществляется по принципу «одного окна», в соответствии с которым предоставление муниципальной у</w:t>
      </w:r>
      <w:r w:rsidRPr="008B739D">
        <w:rPr>
          <w:rFonts w:ascii="Times New Roman" w:eastAsia="Calibri" w:hAnsi="Times New Roman" w:cs="Times New Roman"/>
          <w:sz w:val="24"/>
          <w:szCs w:val="24"/>
        </w:rPr>
        <w:t>слуги</w:t>
      </w:r>
      <w:r w:rsidRPr="008B739D">
        <w:rPr>
          <w:rFonts w:ascii="Times New Roman" w:eastAsia="Times New Roman" w:hAnsi="Times New Roman" w:cs="Times New Roman"/>
          <w:sz w:val="24"/>
          <w:szCs w:val="24"/>
          <w:lang w:eastAsia="ru-RU"/>
        </w:rPr>
        <w:t xml:space="preserve"> осуществляется после однократного обращения заявителя с соответствующим заявлением, а взаимодействие МФЦ с Органом  осуществляется без участия заявителя в соответствии с нормативными правовыми актами, порядком и сроками, установленными соглашением о взаимодействии между МФЦ и Органом.</w:t>
      </w:r>
      <w:proofErr w:type="gramEnd"/>
    </w:p>
    <w:p w:rsidR="00420BB8" w:rsidRPr="008B739D" w:rsidRDefault="00420BB8" w:rsidP="00420BB8">
      <w:pPr>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Заявление о предоставлении муниципальной услуги подается заявителем через МФЦ лично.</w:t>
      </w:r>
    </w:p>
    <w:p w:rsidR="00420BB8" w:rsidRPr="008B739D" w:rsidRDefault="00420BB8" w:rsidP="00420BB8">
      <w:pPr>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В МФЦ обеспечиваются:</w:t>
      </w:r>
    </w:p>
    <w:p w:rsidR="00420BB8" w:rsidRPr="008B739D" w:rsidRDefault="00420BB8" w:rsidP="00420BB8">
      <w:pPr>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а) функционирование автоматизированной информационной системы МФЦ;</w:t>
      </w:r>
    </w:p>
    <w:p w:rsidR="00420BB8" w:rsidRPr="008B739D" w:rsidRDefault="00420BB8" w:rsidP="00420BB8">
      <w:pPr>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б) бесплатный доступ заявителей к порталам государственных и муниципальных услуг (функций).</w:t>
      </w:r>
    </w:p>
    <w:p w:rsidR="00420BB8" w:rsidRPr="008B739D" w:rsidRDefault="00420BB8" w:rsidP="00420BB8">
      <w:pPr>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в) возможность приема от заявителей денежных средств в счет уплаты государственной пошлины или иной платы за предоставление государственных и муниципальных услуг, взимаемых в соответствии с законодательством Российской Федерации;</w:t>
      </w:r>
    </w:p>
    <w:p w:rsidR="00420BB8" w:rsidRPr="008B739D" w:rsidRDefault="00420BB8" w:rsidP="00420BB8">
      <w:pPr>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г) по заявлению заявителя регистрация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на безвозмездной основе.</w:t>
      </w:r>
    </w:p>
    <w:p w:rsidR="00420BB8" w:rsidRPr="008B739D" w:rsidRDefault="00420BB8" w:rsidP="00420BB8">
      <w:pPr>
        <w:tabs>
          <w:tab w:val="left" w:pos="1134"/>
        </w:tabs>
        <w:suppressAutoHyphens/>
        <w:spacing w:after="0" w:line="240" w:lineRule="auto"/>
        <w:ind w:firstLine="709"/>
        <w:jc w:val="both"/>
        <w:rPr>
          <w:rFonts w:ascii="Times New Roman" w:eastAsia="Calibri" w:hAnsi="Times New Roman" w:cs="Times New Roman"/>
          <w:b/>
          <w:sz w:val="24"/>
          <w:szCs w:val="24"/>
          <w:lang w:eastAsia="ru-RU"/>
        </w:rPr>
      </w:pPr>
    </w:p>
    <w:p w:rsidR="00420BB8" w:rsidRPr="008B739D" w:rsidRDefault="00420BB8" w:rsidP="00420BB8">
      <w:pPr>
        <w:widowControl w:val="0"/>
        <w:tabs>
          <w:tab w:val="left" w:pos="1134"/>
        </w:tabs>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r w:rsidRPr="008B739D">
        <w:rPr>
          <w:rFonts w:ascii="Times New Roman" w:eastAsia="Calibri" w:hAnsi="Times New Roman" w:cs="Times New Roman"/>
          <w:b/>
          <w:sz w:val="24"/>
          <w:szCs w:val="24"/>
          <w:lang w:val="en-US" w:eastAsia="ru-RU"/>
        </w:rPr>
        <w:t>III</w:t>
      </w:r>
      <w:r w:rsidRPr="008B739D">
        <w:rPr>
          <w:rFonts w:ascii="Times New Roman" w:eastAsia="Calibri" w:hAnsi="Times New Roman" w:cs="Times New Roman"/>
          <w:b/>
          <w:sz w:val="24"/>
          <w:szCs w:val="24"/>
          <w:lang w:eastAsia="ru-RU"/>
        </w:rPr>
        <w:t xml:space="preserve">. </w:t>
      </w:r>
      <w:r w:rsidRPr="008B739D">
        <w:rPr>
          <w:rFonts w:ascii="Times New Roman" w:eastAsia="Calibri" w:hAnsi="Times New Roman" w:cs="Times New Roman"/>
          <w:b/>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sz w:val="24"/>
          <w:szCs w:val="24"/>
        </w:rPr>
      </w:pPr>
      <w:bookmarkStart w:id="15" w:name="Par279"/>
      <w:bookmarkEnd w:id="15"/>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i/>
          <w:sz w:val="24"/>
          <w:szCs w:val="24"/>
        </w:rPr>
      </w:pPr>
      <w:r w:rsidRPr="008B739D">
        <w:rPr>
          <w:rFonts w:ascii="Times New Roman" w:eastAsia="Calibri" w:hAnsi="Times New Roman" w:cs="Times New Roman"/>
          <w:i/>
          <w:sz w:val="24"/>
          <w:szCs w:val="24"/>
        </w:rPr>
        <w:t>В данном разделе приведен рекомендуемый перечень административных процедур и их содержание. В зависимости от особенностей предоставления муниципальной услуги перечень административных процедур и их содержание может меняться. Максимальный срок исполнения отдельных административных процедур при сложении не должен превышать общий срок предоставления муниципальной услуги. Также рекомендуется исчислять сроки единообразно в календарных или рабочих днях.</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rPr>
      </w:pPr>
      <w:r w:rsidRPr="008B739D">
        <w:rPr>
          <w:rFonts w:ascii="Times New Roman" w:eastAsia="Calibri" w:hAnsi="Times New Roman" w:cs="Times New Roman"/>
          <w:b/>
          <w:sz w:val="24"/>
          <w:szCs w:val="24"/>
        </w:rPr>
        <w:t>Состав административных процедур по предоставлению</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rPr>
      </w:pPr>
      <w:r w:rsidRPr="008B739D">
        <w:rPr>
          <w:rFonts w:ascii="Times New Roman" w:eastAsia="Calibri" w:hAnsi="Times New Roman" w:cs="Times New Roman"/>
          <w:b/>
          <w:sz w:val="24"/>
          <w:szCs w:val="24"/>
        </w:rPr>
        <w:t>муниципальной услуги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3.1. Предоставление </w:t>
      </w:r>
      <w:r w:rsidRPr="008B739D">
        <w:rPr>
          <w:rFonts w:ascii="Times New Roman" w:eastAsia="Times New Roman" w:hAnsi="Times New Roman" w:cs="Times New Roman"/>
          <w:sz w:val="24"/>
          <w:szCs w:val="24"/>
          <w:lang w:eastAsia="ru-RU"/>
        </w:rPr>
        <w:t>муниципальной</w:t>
      </w:r>
      <w:r w:rsidRPr="008B739D">
        <w:rPr>
          <w:rFonts w:ascii="Times New Roman" w:eastAsia="Calibri" w:hAnsi="Times New Roman" w:cs="Times New Roman"/>
          <w:sz w:val="24"/>
          <w:szCs w:val="24"/>
        </w:rPr>
        <w:t xml:space="preserve"> услуги в Органе включает следующие административные процедуры:</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1) прием и регистрация запроса и документов для предоставления </w:t>
      </w:r>
      <w:r w:rsidRPr="008B739D">
        <w:rPr>
          <w:rFonts w:ascii="Times New Roman" w:eastAsia="Times New Roman" w:hAnsi="Times New Roman" w:cs="Times New Roman"/>
          <w:sz w:val="24"/>
          <w:szCs w:val="24"/>
          <w:lang w:eastAsia="ru-RU"/>
        </w:rPr>
        <w:t>муниципальной</w:t>
      </w:r>
      <w:r w:rsidRPr="008B739D">
        <w:rPr>
          <w:rFonts w:ascii="Times New Roman" w:eastAsia="Calibri" w:hAnsi="Times New Roman" w:cs="Times New Roman"/>
          <w:sz w:val="24"/>
          <w:szCs w:val="24"/>
        </w:rPr>
        <w:t xml:space="preserve"> услуги;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2) </w:t>
      </w:r>
      <w:r w:rsidRPr="008B739D">
        <w:rPr>
          <w:rFonts w:ascii="Times New Roman" w:eastAsia="Calibri" w:hAnsi="Times New Roman" w:cs="Times New Roman"/>
          <w:sz w:val="24"/>
          <w:szCs w:val="24"/>
          <w:lang w:eastAsia="ru-RU"/>
        </w:rPr>
        <w:t>направление специалистом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r w:rsidRPr="008B739D">
        <w:rPr>
          <w:rFonts w:ascii="Times New Roman" w:eastAsia="Calibri" w:hAnsi="Times New Roman" w:cs="Times New Roman"/>
          <w:sz w:val="24"/>
          <w:szCs w:val="24"/>
          <w:vertAlign w:val="superscript"/>
          <w:lang w:eastAsia="ru-RU"/>
        </w:rPr>
        <w:footnoteReference w:id="11"/>
      </w:r>
      <w:r w:rsidRPr="008B739D">
        <w:rPr>
          <w:rFonts w:ascii="Times New Roman" w:eastAsia="Calibri" w:hAnsi="Times New Roman" w:cs="Times New Roman"/>
          <w:sz w:val="24"/>
          <w:szCs w:val="24"/>
          <w:lang w:eastAsia="ru-RU"/>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3) принятие решения о предоставлении (решения об отказе в предоставлении) </w:t>
      </w:r>
      <w:r w:rsidRPr="008B739D">
        <w:rPr>
          <w:rFonts w:ascii="Times New Roman" w:eastAsia="Times New Roman" w:hAnsi="Times New Roman" w:cs="Times New Roman"/>
          <w:sz w:val="24"/>
          <w:szCs w:val="24"/>
          <w:lang w:eastAsia="ru-RU"/>
        </w:rPr>
        <w:t>муниципальной</w:t>
      </w:r>
      <w:r w:rsidRPr="008B739D">
        <w:rPr>
          <w:rFonts w:ascii="Times New Roman" w:eastAsia="Calibri" w:hAnsi="Times New Roman" w:cs="Times New Roman"/>
          <w:sz w:val="24"/>
          <w:szCs w:val="24"/>
        </w:rPr>
        <w:t xml:space="preserve"> услуги;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4) уведомление заявителя о принятом решении, выдача заявителю результата предоставления муниципальной услуги.</w:t>
      </w:r>
    </w:p>
    <w:p w:rsidR="00420BB8" w:rsidRPr="00A00B5A"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0B5A">
        <w:rPr>
          <w:rFonts w:ascii="Times New Roman" w:eastAsia="Times New Roman" w:hAnsi="Times New Roman" w:cs="Times New Roman"/>
          <w:sz w:val="24"/>
          <w:szCs w:val="24"/>
          <w:lang w:eastAsia="ru-RU"/>
        </w:rPr>
        <w:t>3.1.1. Предоставление муниципальной услуги через МФЦ и в электронной форме</w:t>
      </w:r>
      <w:r w:rsidRPr="00A00B5A">
        <w:rPr>
          <w:rFonts w:ascii="Times New Roman" w:eastAsia="Times New Roman" w:hAnsi="Times New Roman" w:cs="Times New Roman"/>
          <w:sz w:val="24"/>
          <w:szCs w:val="24"/>
          <w:vertAlign w:val="superscript"/>
          <w:lang w:eastAsia="ru-RU"/>
        </w:rPr>
        <w:footnoteReference w:id="12"/>
      </w:r>
      <w:r w:rsidRPr="00A00B5A">
        <w:rPr>
          <w:rFonts w:ascii="Times New Roman" w:eastAsia="Times New Roman" w:hAnsi="Times New Roman" w:cs="Times New Roman"/>
          <w:sz w:val="24"/>
          <w:szCs w:val="24"/>
          <w:lang w:eastAsia="ru-RU"/>
        </w:rPr>
        <w:t xml:space="preserve"> включает следующие административные процедуры (действия):</w:t>
      </w:r>
    </w:p>
    <w:p w:rsidR="00420BB8" w:rsidRPr="00A00B5A"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A00B5A">
        <w:rPr>
          <w:rFonts w:ascii="Times New Roman" w:eastAsia="Calibri" w:hAnsi="Times New Roman" w:cs="Times New Roman"/>
          <w:sz w:val="24"/>
          <w:szCs w:val="24"/>
        </w:rPr>
        <w:t xml:space="preserve">1) прием и регистрация запроса и документов для предоставления </w:t>
      </w:r>
      <w:r w:rsidRPr="00A00B5A">
        <w:rPr>
          <w:rFonts w:ascii="Times New Roman" w:eastAsia="Times New Roman" w:hAnsi="Times New Roman" w:cs="Times New Roman"/>
          <w:sz w:val="24"/>
          <w:szCs w:val="24"/>
          <w:lang w:eastAsia="ru-RU"/>
        </w:rPr>
        <w:t>муниципальной</w:t>
      </w:r>
      <w:r w:rsidRPr="00A00B5A">
        <w:rPr>
          <w:rFonts w:ascii="Times New Roman" w:eastAsia="Calibri" w:hAnsi="Times New Roman" w:cs="Times New Roman"/>
          <w:sz w:val="24"/>
          <w:szCs w:val="24"/>
        </w:rPr>
        <w:t xml:space="preserve"> услуги; </w:t>
      </w:r>
    </w:p>
    <w:p w:rsidR="00420BB8" w:rsidRPr="00A00B5A"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A00B5A">
        <w:rPr>
          <w:rFonts w:ascii="Times New Roman" w:eastAsia="Calibri" w:hAnsi="Times New Roman" w:cs="Times New Roman"/>
          <w:sz w:val="24"/>
          <w:szCs w:val="24"/>
        </w:rPr>
        <w:t xml:space="preserve">2) </w:t>
      </w:r>
      <w:r w:rsidRPr="00A00B5A">
        <w:rPr>
          <w:rFonts w:ascii="Times New Roman" w:eastAsia="Calibri" w:hAnsi="Times New Roman" w:cs="Times New Roman"/>
          <w:sz w:val="24"/>
          <w:szCs w:val="24"/>
          <w:lang w:eastAsia="ru-RU"/>
        </w:rPr>
        <w:t>направление специалистом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r w:rsidRPr="00A00B5A">
        <w:rPr>
          <w:rFonts w:ascii="Times New Roman" w:eastAsia="Calibri" w:hAnsi="Times New Roman" w:cs="Times New Roman"/>
          <w:sz w:val="24"/>
          <w:szCs w:val="24"/>
          <w:vertAlign w:val="superscript"/>
          <w:lang w:eastAsia="ru-RU"/>
        </w:rPr>
        <w:t>17</w:t>
      </w:r>
      <w:r w:rsidRPr="00A00B5A">
        <w:rPr>
          <w:rFonts w:ascii="Times New Roman" w:eastAsia="Calibri" w:hAnsi="Times New Roman" w:cs="Times New Roman"/>
          <w:sz w:val="24"/>
          <w:szCs w:val="24"/>
          <w:lang w:eastAsia="ru-RU"/>
        </w:rPr>
        <w:t>(МФЦ);</w:t>
      </w:r>
    </w:p>
    <w:p w:rsidR="00420BB8" w:rsidRPr="00A00B5A"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A00B5A">
        <w:rPr>
          <w:rFonts w:ascii="Times New Roman" w:eastAsia="Calibri" w:hAnsi="Times New Roman" w:cs="Times New Roman"/>
          <w:sz w:val="24"/>
          <w:szCs w:val="24"/>
        </w:rPr>
        <w:t xml:space="preserve">3) получение решения о предоставлении (решения об отказе в предоставлении) </w:t>
      </w:r>
      <w:r w:rsidRPr="00A00B5A">
        <w:rPr>
          <w:rFonts w:ascii="Times New Roman" w:eastAsia="Times New Roman" w:hAnsi="Times New Roman" w:cs="Times New Roman"/>
          <w:sz w:val="24"/>
          <w:szCs w:val="24"/>
          <w:lang w:eastAsia="ru-RU"/>
        </w:rPr>
        <w:t>муниципальной</w:t>
      </w:r>
      <w:r w:rsidRPr="00A00B5A">
        <w:rPr>
          <w:rFonts w:ascii="Times New Roman" w:eastAsia="Calibri" w:hAnsi="Times New Roman" w:cs="Times New Roman"/>
          <w:sz w:val="24"/>
          <w:szCs w:val="24"/>
        </w:rPr>
        <w:t xml:space="preserve"> услуги (МФЦ);</w:t>
      </w:r>
    </w:p>
    <w:p w:rsidR="00420BB8" w:rsidRPr="00A00B5A"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0B5A">
        <w:rPr>
          <w:rFonts w:ascii="Times New Roman" w:eastAsia="Times New Roman" w:hAnsi="Times New Roman" w:cs="Times New Roman"/>
          <w:sz w:val="24"/>
          <w:szCs w:val="24"/>
          <w:lang w:eastAsia="ru-RU"/>
        </w:rPr>
        <w:t>4) уведомление заявителя о принятом решении, выдача заявителю результата предоставления муниципальной услуги.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3.2. Предоставление в установленном порядке информации заявителям и обеспечение доступа заявителей к сведениям о муниципальной услуге, порядке ее предоставления, по иным вопросам, связанным с предоставлением муниципальной услуги, в том числе о ходе предоставления муниципальной услуги, включая информирование в МФЦ, указано в пункте 1.4 настоящего Административного регламента.</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center"/>
        <w:outlineLvl w:val="3"/>
        <w:rPr>
          <w:rFonts w:ascii="Times New Roman" w:eastAsia="Calibri" w:hAnsi="Times New Roman" w:cs="Times New Roman"/>
          <w:b/>
          <w:sz w:val="24"/>
          <w:szCs w:val="24"/>
        </w:rPr>
      </w:pPr>
      <w:bookmarkStart w:id="16" w:name="Par293"/>
      <w:bookmarkEnd w:id="16"/>
      <w:r w:rsidRPr="008B739D">
        <w:rPr>
          <w:rFonts w:ascii="Times New Roman" w:eastAsia="Calibri" w:hAnsi="Times New Roman" w:cs="Times New Roman"/>
          <w:b/>
          <w:sz w:val="24"/>
          <w:szCs w:val="24"/>
        </w:rPr>
        <w:t>Прием</w:t>
      </w:r>
      <w:r w:rsidRPr="008B739D">
        <w:rPr>
          <w:rFonts w:ascii="Calibri" w:eastAsia="Calibri" w:hAnsi="Calibri" w:cs="Times New Roman"/>
          <w:sz w:val="24"/>
          <w:szCs w:val="24"/>
        </w:rPr>
        <w:t xml:space="preserve"> </w:t>
      </w:r>
      <w:r w:rsidRPr="008B739D">
        <w:rPr>
          <w:rFonts w:ascii="Times New Roman" w:eastAsia="Calibri" w:hAnsi="Times New Roman" w:cs="Times New Roman"/>
          <w:b/>
          <w:sz w:val="24"/>
          <w:szCs w:val="24"/>
        </w:rPr>
        <w:t>и регистрация запроса и иных документов для предоставления муниципальной услуги</w:t>
      </w:r>
    </w:p>
    <w:p w:rsidR="00420BB8" w:rsidRPr="008B739D" w:rsidRDefault="00420BB8" w:rsidP="00420BB8">
      <w:pPr>
        <w:widowControl w:val="0"/>
        <w:autoSpaceDE w:val="0"/>
        <w:autoSpaceDN w:val="0"/>
        <w:adjustRightInd w:val="0"/>
        <w:spacing w:after="0" w:line="240" w:lineRule="auto"/>
        <w:ind w:firstLine="709"/>
        <w:jc w:val="center"/>
        <w:outlineLvl w:val="3"/>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Основанием для начала административной процедуры является поступление от заявителя запроса о предоставлении </w:t>
      </w:r>
      <w:r w:rsidRPr="008B739D">
        <w:rPr>
          <w:rFonts w:ascii="Times New Roman" w:eastAsia="Times New Roman" w:hAnsi="Times New Roman" w:cs="Times New Roman"/>
          <w:sz w:val="24"/>
          <w:szCs w:val="24"/>
          <w:lang w:eastAsia="ru-RU"/>
        </w:rPr>
        <w:t>муниципальной</w:t>
      </w:r>
      <w:r w:rsidRPr="008B739D">
        <w:rPr>
          <w:rFonts w:ascii="Times New Roman" w:eastAsia="Calibri" w:hAnsi="Times New Roman" w:cs="Times New Roman"/>
          <w:sz w:val="24"/>
          <w:szCs w:val="24"/>
        </w:rPr>
        <w:t xml:space="preserve"> услуги: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на бумажном носителе непосредственно в Орган, </w:t>
      </w:r>
      <w:r w:rsidRPr="008B739D">
        <w:rPr>
          <w:rFonts w:ascii="Times New Roman" w:eastAsia="Calibri" w:hAnsi="Times New Roman" w:cs="Times New Roman"/>
          <w:i/>
          <w:sz w:val="24"/>
          <w:szCs w:val="24"/>
        </w:rPr>
        <w:t>МФЦ</w:t>
      </w:r>
      <w:r w:rsidRPr="008B739D">
        <w:rPr>
          <w:rFonts w:ascii="Times New Roman" w:eastAsia="Calibri" w:hAnsi="Times New Roman" w:cs="Times New Roman"/>
          <w:sz w:val="24"/>
          <w:szCs w:val="24"/>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на бумажном носителе в Орган через организацию почтовой связи, иную организацию, осуществляющую доставку корреспонденции;</w:t>
      </w:r>
    </w:p>
    <w:p w:rsidR="00420BB8" w:rsidRPr="00A00B5A" w:rsidRDefault="00420BB8" w:rsidP="00420BB8">
      <w:pPr>
        <w:autoSpaceDE w:val="0"/>
        <w:autoSpaceDN w:val="0"/>
        <w:adjustRightInd w:val="0"/>
        <w:spacing w:after="0" w:line="240" w:lineRule="auto"/>
        <w:ind w:firstLine="540"/>
        <w:jc w:val="both"/>
        <w:rPr>
          <w:rFonts w:ascii="Times New Roman" w:eastAsia="Calibri" w:hAnsi="Times New Roman" w:cs="Times New Roman"/>
          <w:sz w:val="24"/>
          <w:szCs w:val="24"/>
        </w:rPr>
      </w:pPr>
      <w:r w:rsidRPr="00A00B5A">
        <w:rPr>
          <w:rFonts w:ascii="Times New Roman" w:eastAsia="Calibri" w:hAnsi="Times New Roman" w:cs="Times New Roman"/>
          <w:sz w:val="24"/>
          <w:szCs w:val="24"/>
        </w:rPr>
        <w:t>в форме электронного документа с использованием Портала государственных и муниципальных услуг (функций) Республики Коми и (или) Единого портала государственных и муниципальных услуг (функций)</w:t>
      </w:r>
      <w:r w:rsidRPr="00A00B5A">
        <w:rPr>
          <w:rFonts w:ascii="Times New Roman" w:eastAsia="Calibri" w:hAnsi="Times New Roman" w:cs="Times New Roman"/>
          <w:sz w:val="24"/>
          <w:szCs w:val="24"/>
          <w:vertAlign w:val="superscript"/>
        </w:rPr>
        <w:footnoteReference w:id="13"/>
      </w:r>
      <w:r w:rsidRPr="00A00B5A">
        <w:rPr>
          <w:rFonts w:ascii="Times New Roman" w:eastAsia="Calibri" w:hAnsi="Times New Roman" w:cs="Times New Roman"/>
          <w:sz w:val="24"/>
          <w:szCs w:val="24"/>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1) Очная форма подачи документов – подача запроса и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запрос и документы, указанные в пунктах 2.6, 2.10 настоящего Административного регламента (в случае если заявитель представляет документы, указанные в пункте 2.10 настоящего Административного регламента по собственной инициативе) в бумажном виде, то есть документы установленной формы, сформированные на бумажном носителе.</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В МФЦ предусмотрена только очная форма подачи документов.</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При очной форме подачи документов запрос о предоставлении муниципальной услуги может быть оформлен заявителем в ходе приема в Органе, МФЦ либо оформлен заранее.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По просьбе обратившегося лица запрос может быть оформлен специалистом Органа, МФЦ, ответственным за прием документов, с использованием программных средств. В этом случае заявитель собственноручно вписывает в запрос свою фамилию, имя и отчество, ставит дату и подпись.</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Специалист Органа, </w:t>
      </w:r>
      <w:r w:rsidRPr="008B739D">
        <w:rPr>
          <w:rFonts w:ascii="Times New Roman" w:eastAsia="Calibri" w:hAnsi="Times New Roman" w:cs="Times New Roman"/>
          <w:i/>
          <w:sz w:val="24"/>
          <w:szCs w:val="24"/>
        </w:rPr>
        <w:t>МФЦ</w:t>
      </w:r>
      <w:r w:rsidRPr="008B739D">
        <w:rPr>
          <w:rFonts w:ascii="Times New Roman" w:eastAsia="Calibri" w:hAnsi="Times New Roman" w:cs="Times New Roman"/>
          <w:sz w:val="24"/>
          <w:szCs w:val="24"/>
        </w:rPr>
        <w:t>, ответственный за прием документов, осуществляет следующие действия в ходе приема заявителя: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а) устанавливает предмет обращения, проверяет документ, удостоверяющий личность;</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б) проверяет полномочия заявителя;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в) проверяет наличие всех документов, необходимых для предоставления </w:t>
      </w:r>
      <w:r w:rsidRPr="008B739D">
        <w:rPr>
          <w:rFonts w:ascii="Times New Roman" w:eastAsia="Times New Roman" w:hAnsi="Times New Roman" w:cs="Times New Roman"/>
          <w:sz w:val="24"/>
          <w:szCs w:val="24"/>
          <w:lang w:eastAsia="ru-RU"/>
        </w:rPr>
        <w:t>муниципальной</w:t>
      </w:r>
      <w:r w:rsidRPr="008B739D">
        <w:rPr>
          <w:rFonts w:ascii="Times New Roman" w:eastAsia="Calibri" w:hAnsi="Times New Roman" w:cs="Times New Roman"/>
          <w:sz w:val="24"/>
          <w:szCs w:val="24"/>
        </w:rPr>
        <w:t xml:space="preserve"> услуги, которые заявитель обязан предоставить самостоятельно в соответствии с пунктом 2.6 настоящего Административного регламента;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г) проверяет соответствие представленных документов требованиям, удостоверяясь, что отсутствуют основания для отказа в приеме документов</w:t>
      </w:r>
      <w:r w:rsidRPr="008B739D">
        <w:rPr>
          <w:rFonts w:ascii="Times New Roman" w:eastAsia="Calibri" w:hAnsi="Times New Roman" w:cs="Times New Roman"/>
          <w:sz w:val="24"/>
          <w:szCs w:val="24"/>
          <w:vertAlign w:val="superscript"/>
        </w:rPr>
        <w:footnoteReference w:id="14"/>
      </w:r>
      <w:r w:rsidRPr="008B739D">
        <w:rPr>
          <w:rFonts w:ascii="Times New Roman" w:eastAsia="Calibri" w:hAnsi="Times New Roman" w:cs="Times New Roman"/>
          <w:sz w:val="24"/>
          <w:szCs w:val="24"/>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д) </w:t>
      </w:r>
      <w:r w:rsidRPr="00A00B5A">
        <w:rPr>
          <w:rFonts w:ascii="Times New Roman" w:eastAsia="Calibri" w:hAnsi="Times New Roman" w:cs="Times New Roman"/>
          <w:sz w:val="24"/>
          <w:szCs w:val="24"/>
        </w:rPr>
        <w:t>принимает решение о приеме у заявителя представленных документов (или решение об отказе в приеме документов, при наличии оснований, перечисленных в пункте 2.12 Административного регламента);</w:t>
      </w:r>
    </w:p>
    <w:p w:rsidR="00420BB8" w:rsidRPr="008B739D" w:rsidRDefault="00420BB8" w:rsidP="00420BB8">
      <w:pPr>
        <w:widowControl w:val="0"/>
        <w:tabs>
          <w:tab w:val="left" w:pos="1932"/>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е) регистрирует запрос и представленные документы под индивидуальным порядковым номером в день их поступления </w:t>
      </w:r>
      <w:r w:rsidRPr="00A00B5A">
        <w:rPr>
          <w:rFonts w:ascii="Times New Roman" w:eastAsia="Calibri" w:hAnsi="Times New Roman" w:cs="Times New Roman"/>
          <w:sz w:val="24"/>
          <w:szCs w:val="24"/>
        </w:rPr>
        <w:t>(или возвращает заявителю документы (в случае принятия решение об отказе в приеме документов) с указанием причин отказа);</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ж) выдает заявителю расписку с описью представленных документов и указанием даты их принятия, подтверждающую принятие документов (</w:t>
      </w:r>
      <w:r w:rsidRPr="008B739D">
        <w:rPr>
          <w:rFonts w:ascii="Times New Roman" w:eastAsia="Calibri" w:hAnsi="Times New Roman" w:cs="Times New Roman"/>
          <w:i/>
          <w:sz w:val="24"/>
          <w:szCs w:val="24"/>
        </w:rPr>
        <w:t>или расписку об отказе в приеме  документов с указанием причин отказа</w:t>
      </w:r>
      <w:r w:rsidRPr="008B739D">
        <w:rPr>
          <w:rFonts w:ascii="Times New Roman" w:eastAsia="Calibri" w:hAnsi="Times New Roman" w:cs="Times New Roman"/>
          <w:sz w:val="24"/>
          <w:szCs w:val="24"/>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При необходимости специалист Органа, </w:t>
      </w:r>
      <w:r w:rsidRPr="008B739D">
        <w:rPr>
          <w:rFonts w:ascii="Times New Roman" w:eastAsia="Calibri" w:hAnsi="Times New Roman" w:cs="Times New Roman"/>
          <w:i/>
          <w:sz w:val="24"/>
          <w:szCs w:val="24"/>
        </w:rPr>
        <w:t>МФЦ</w:t>
      </w:r>
      <w:r w:rsidRPr="008B739D">
        <w:rPr>
          <w:rFonts w:ascii="Times New Roman" w:eastAsia="Calibri" w:hAnsi="Times New Roman" w:cs="Times New Roman"/>
          <w:sz w:val="24"/>
          <w:szCs w:val="24"/>
        </w:rPr>
        <w:t xml:space="preserve">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При отсутствии у заявителя заполненного запроса или неправильном его заполнении специалист Органа, </w:t>
      </w:r>
      <w:r w:rsidRPr="008B739D">
        <w:rPr>
          <w:rFonts w:ascii="Times New Roman" w:eastAsia="Calibri" w:hAnsi="Times New Roman" w:cs="Times New Roman"/>
          <w:i/>
          <w:sz w:val="24"/>
          <w:szCs w:val="24"/>
        </w:rPr>
        <w:t>МФЦ</w:t>
      </w:r>
      <w:r w:rsidRPr="008B739D">
        <w:rPr>
          <w:rFonts w:ascii="Times New Roman" w:eastAsia="Calibri" w:hAnsi="Times New Roman" w:cs="Times New Roman"/>
          <w:sz w:val="24"/>
          <w:szCs w:val="24"/>
        </w:rPr>
        <w:t xml:space="preserve">, ответственный за прием документов, помогает заявителю заполнить запрос.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lastRenderedPageBreak/>
        <w:t>Длительность осуществления всех необходимых действий не может превышать 15 минут.</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2) Заочная форма подачи документов – направление запроса о предоставлении муниципальной услуги и документов через организацию почтовой связи, иную организацию, осуществляющую доставку корреспонденции, через Портал государственных и муниципальных услуг (функций) Республики Коми и (или) Единый портал государственных и муниципальных услуг (функций)</w:t>
      </w:r>
      <w:r w:rsidRPr="008B739D">
        <w:rPr>
          <w:rFonts w:ascii="Times New Roman" w:eastAsia="Calibri" w:hAnsi="Times New Roman" w:cs="Times New Roman"/>
          <w:sz w:val="24"/>
          <w:szCs w:val="24"/>
          <w:vertAlign w:val="superscript"/>
        </w:rPr>
        <w:footnoteReference w:id="15"/>
      </w:r>
      <w:r w:rsidRPr="008B739D">
        <w:rPr>
          <w:rFonts w:ascii="Times New Roman" w:eastAsia="Calibri" w:hAnsi="Times New Roman" w:cs="Times New Roman"/>
          <w:sz w:val="24"/>
          <w:szCs w:val="24"/>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При заочной форме подачи документов заявитель может направить запрос и документы, указанные в пунктах 2.6, 2.10 настоящего Административного регламента (в случае, если заявитель представляет документы, указанные в пункте 2.10 настоящего Административного регламента по собственной инициативе):</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в виде оригинала запроса и копий документов на бумажном носителе через организацию почтовой связи, иную организацию, осуществляющую доставку корреспонденции. В данном случае удостоверение верности копий документов осуществляется в порядке, установленном федеральным законодательством, днем регистрации запроса является день поступления запроса и документов в Орган;</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в электронном виде посредством отправки интерактивной формы запроса, подписанного соответствующим типом электронной подписи, с приложением электронных образов необходимых документов через личный кабинет Портала государственных и муниципальных услуг (функций) Республики Коми и (или) Единого портала государственных и муниципальных услуг (функций)</w:t>
      </w:r>
      <w:r w:rsidRPr="008B739D">
        <w:rPr>
          <w:rFonts w:ascii="Times New Roman" w:eastAsia="Calibri" w:hAnsi="Times New Roman" w:cs="Times New Roman"/>
          <w:sz w:val="24"/>
          <w:szCs w:val="24"/>
          <w:vertAlign w:val="superscript"/>
        </w:rPr>
        <w:t>21</w:t>
      </w:r>
      <w:r w:rsidRPr="008B739D">
        <w:rPr>
          <w:rFonts w:ascii="Times New Roman" w:eastAsia="Calibri" w:hAnsi="Times New Roman" w:cs="Times New Roman"/>
          <w:sz w:val="24"/>
          <w:szCs w:val="24"/>
        </w:rPr>
        <w:t xml:space="preserve">.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идентификации и аутентификации</w:t>
      </w:r>
      <w:r w:rsidRPr="008B739D">
        <w:rPr>
          <w:rFonts w:ascii="Times New Roman" w:eastAsia="Calibri" w:hAnsi="Times New Roman" w:cs="Times New Roman"/>
          <w:sz w:val="24"/>
          <w:szCs w:val="24"/>
          <w:vertAlign w:val="superscript"/>
        </w:rPr>
        <w:t>21</w:t>
      </w:r>
      <w:r w:rsidRPr="008B739D">
        <w:rPr>
          <w:rFonts w:ascii="Times New Roman" w:eastAsia="Calibri" w:hAnsi="Times New Roman" w:cs="Times New Roman"/>
          <w:sz w:val="24"/>
          <w:szCs w:val="24"/>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При направлении документов через Портал государственных и муниципальных услуг (функций) Республики Коми и (или) Единый портал государственных и муниципальных услуг (функций) днем получения запроса на предоставление муниципальной услуги является день регистрации запроса на Портале государственных и муниципальных услуг (функций) Республики Коми и (или) Едином портале государственных и муниципальных услуг (функций)</w:t>
      </w:r>
      <w:r w:rsidRPr="008B739D">
        <w:rPr>
          <w:rFonts w:ascii="Times New Roman" w:eastAsia="Calibri" w:hAnsi="Times New Roman" w:cs="Times New Roman"/>
          <w:sz w:val="24"/>
          <w:szCs w:val="24"/>
          <w:vertAlign w:val="superscript"/>
        </w:rPr>
        <w:t>21</w:t>
      </w:r>
      <w:r w:rsidRPr="008B739D">
        <w:rPr>
          <w:rFonts w:ascii="Times New Roman" w:eastAsia="Calibri" w:hAnsi="Times New Roman" w:cs="Times New Roman"/>
          <w:sz w:val="24"/>
          <w:szCs w:val="24"/>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Если заявитель обратился заочно, специалист Органа, ответственный за прием документов:</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а) устанавливает предмет обращения, проверяет документ, удостоверяющий личность;</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б) проверяет полномочия заявителя;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в) 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пунктом 2.6 настоящего Административного регламента;</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г) проверяет соответствие представленных документов требованиям, удостоверяясь, что отсутствуют основания для отказа в приеме документов</w:t>
      </w:r>
      <w:r w:rsidRPr="008B739D">
        <w:rPr>
          <w:rFonts w:ascii="Times New Roman" w:eastAsia="Calibri" w:hAnsi="Times New Roman" w:cs="Times New Roman"/>
          <w:sz w:val="24"/>
          <w:szCs w:val="24"/>
          <w:vertAlign w:val="superscript"/>
        </w:rPr>
        <w:footnoteReference w:id="16"/>
      </w:r>
      <w:r w:rsidRPr="008B739D">
        <w:rPr>
          <w:rFonts w:ascii="Times New Roman" w:eastAsia="Calibri" w:hAnsi="Times New Roman" w:cs="Times New Roman"/>
          <w:sz w:val="24"/>
          <w:szCs w:val="24"/>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д) принимает решение о приеме у заявителя представленных </w:t>
      </w:r>
      <w:r w:rsidRPr="00A00B5A">
        <w:rPr>
          <w:rFonts w:ascii="Times New Roman" w:eastAsia="Calibri" w:hAnsi="Times New Roman" w:cs="Times New Roman"/>
          <w:sz w:val="24"/>
          <w:szCs w:val="24"/>
        </w:rPr>
        <w:t>документов (или решение об отказе в приеме документов, при наличии оснований, перечисленных в пункте 2.12 Административного регламента);</w:t>
      </w:r>
    </w:p>
    <w:p w:rsidR="00420BB8" w:rsidRPr="008B739D" w:rsidRDefault="00420BB8" w:rsidP="00420BB8">
      <w:pPr>
        <w:widowControl w:val="0"/>
        <w:tabs>
          <w:tab w:val="left" w:pos="1932"/>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е) регистрирует запрос и представленные документы под индивидуальным порядковым номером в день их поступления (</w:t>
      </w:r>
      <w:r w:rsidRPr="008B739D">
        <w:rPr>
          <w:rFonts w:ascii="Times New Roman" w:eastAsia="Calibri" w:hAnsi="Times New Roman" w:cs="Times New Roman"/>
          <w:i/>
          <w:sz w:val="24"/>
          <w:szCs w:val="24"/>
        </w:rPr>
        <w:t>или возвращает заявителю документы (в случае принятия решение об отказе в приеме документов) с указанием причин отказа</w:t>
      </w:r>
      <w:r w:rsidRPr="008B739D">
        <w:rPr>
          <w:rFonts w:ascii="Times New Roman" w:eastAsia="Calibri" w:hAnsi="Times New Roman" w:cs="Times New Roman"/>
          <w:sz w:val="24"/>
          <w:szCs w:val="24"/>
        </w:rPr>
        <w:t>)</w:t>
      </w:r>
      <w:r w:rsidRPr="008B739D">
        <w:rPr>
          <w:rFonts w:ascii="Times New Roman" w:eastAsia="Calibri" w:hAnsi="Times New Roman" w:cs="Times New Roman"/>
          <w:sz w:val="24"/>
          <w:szCs w:val="24"/>
          <w:vertAlign w:val="superscript"/>
        </w:rPr>
        <w:t>21</w:t>
      </w:r>
      <w:r w:rsidRPr="008B739D">
        <w:rPr>
          <w:rFonts w:ascii="Times New Roman" w:eastAsia="Calibri" w:hAnsi="Times New Roman" w:cs="Times New Roman"/>
          <w:sz w:val="24"/>
          <w:szCs w:val="24"/>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ж) выдает заявителю расписку с описью представленных документов и указанием даты их принятия, подтверждающую принятие документов (</w:t>
      </w:r>
      <w:r w:rsidRPr="008B739D">
        <w:rPr>
          <w:rFonts w:ascii="Times New Roman" w:eastAsia="Calibri" w:hAnsi="Times New Roman" w:cs="Times New Roman"/>
          <w:i/>
          <w:sz w:val="24"/>
          <w:szCs w:val="24"/>
        </w:rPr>
        <w:t>или расписку об отказе в приеме  документов с указанием причин отказа</w:t>
      </w:r>
      <w:r w:rsidRPr="008B739D">
        <w:rPr>
          <w:rFonts w:ascii="Times New Roman" w:eastAsia="Calibri" w:hAnsi="Times New Roman" w:cs="Times New Roman"/>
          <w:sz w:val="24"/>
          <w:szCs w:val="24"/>
        </w:rPr>
        <w:t>)</w:t>
      </w:r>
      <w:r w:rsidRPr="008B739D">
        <w:rPr>
          <w:rFonts w:ascii="Times New Roman" w:eastAsia="Calibri" w:hAnsi="Times New Roman" w:cs="Times New Roman"/>
          <w:sz w:val="24"/>
          <w:szCs w:val="24"/>
          <w:vertAlign w:val="superscript"/>
        </w:rPr>
        <w:t>21</w:t>
      </w:r>
      <w:r w:rsidRPr="008B739D">
        <w:rPr>
          <w:rFonts w:ascii="Times New Roman" w:eastAsia="Calibri" w:hAnsi="Times New Roman" w:cs="Times New Roman"/>
          <w:sz w:val="24"/>
          <w:szCs w:val="24"/>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lastRenderedPageBreak/>
        <w:t>Уведомление о приеме документов (или уведомление об отказе в приеме документов с возвращаемыми документами</w:t>
      </w:r>
      <w:r w:rsidRPr="008B739D">
        <w:rPr>
          <w:rFonts w:ascii="Times New Roman" w:eastAsia="Calibri" w:hAnsi="Times New Roman" w:cs="Times New Roman"/>
          <w:sz w:val="24"/>
          <w:szCs w:val="24"/>
          <w:vertAlign w:val="superscript"/>
        </w:rPr>
        <w:t>22</w:t>
      </w:r>
      <w:r w:rsidRPr="008B739D">
        <w:rPr>
          <w:rFonts w:ascii="Times New Roman" w:eastAsia="Calibri" w:hAnsi="Times New Roman" w:cs="Times New Roman"/>
          <w:sz w:val="24"/>
          <w:szCs w:val="24"/>
        </w:rPr>
        <w:t>) направляется заявителю не позднее дня, следующего за днем поступления запроса и документов, способом, который использовал (указал) заявитель при заочном обращении.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3.3.1. Критерием принятия решения о приеме документов либо решения об отказе в приеме документов является наличие запроса и прилагаемых к нему документов.</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3.3.2. Максимальный срок исполнения административной процедуры составляет 2 рабочих дня</w:t>
      </w:r>
      <w:r w:rsidRPr="008B739D">
        <w:rPr>
          <w:rFonts w:ascii="Times New Roman" w:eastAsia="Calibri" w:hAnsi="Times New Roman" w:cs="Times New Roman"/>
          <w:i/>
          <w:sz w:val="24"/>
          <w:szCs w:val="24"/>
        </w:rPr>
        <w:t xml:space="preserve"> </w:t>
      </w:r>
      <w:r w:rsidRPr="008B739D">
        <w:rPr>
          <w:rFonts w:ascii="Times New Roman" w:eastAsia="Calibri" w:hAnsi="Times New Roman" w:cs="Times New Roman"/>
          <w:sz w:val="24"/>
          <w:szCs w:val="24"/>
        </w:rPr>
        <w:t xml:space="preserve">со дня поступления запроса от заявителя о предоставлении </w:t>
      </w:r>
      <w:r w:rsidRPr="008B739D">
        <w:rPr>
          <w:rFonts w:ascii="Times New Roman" w:eastAsia="Times New Roman" w:hAnsi="Times New Roman" w:cs="Times New Roman"/>
          <w:sz w:val="24"/>
          <w:szCs w:val="24"/>
          <w:lang w:eastAsia="ru-RU"/>
        </w:rPr>
        <w:t>муниципальной</w:t>
      </w:r>
      <w:r w:rsidRPr="008B739D">
        <w:rPr>
          <w:rFonts w:ascii="Times New Roman" w:eastAsia="Calibri" w:hAnsi="Times New Roman" w:cs="Times New Roman"/>
          <w:sz w:val="24"/>
          <w:szCs w:val="24"/>
        </w:rPr>
        <w:t xml:space="preserve"> услуги.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3.3.3. Результатом административной процедуры является прием и регистрация в Органе, МФЦ запроса и документов, представленных заявителем, их передача специалисту Органа, ответственному за принятие решений о предоставлении </w:t>
      </w:r>
      <w:r w:rsidRPr="008B739D">
        <w:rPr>
          <w:rFonts w:ascii="Times New Roman" w:eastAsia="Times New Roman" w:hAnsi="Times New Roman" w:cs="Times New Roman"/>
          <w:sz w:val="24"/>
          <w:szCs w:val="24"/>
          <w:lang w:eastAsia="ru-RU"/>
        </w:rPr>
        <w:t>муниципальной</w:t>
      </w:r>
      <w:r w:rsidRPr="008B739D">
        <w:rPr>
          <w:rFonts w:ascii="Times New Roman" w:eastAsia="Calibri" w:hAnsi="Times New Roman" w:cs="Times New Roman"/>
          <w:sz w:val="24"/>
          <w:szCs w:val="24"/>
        </w:rPr>
        <w:t xml:space="preserve"> услуги;</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Результат административной процедуры фиксируется в системе электронного документооборота </w:t>
      </w:r>
      <w:r w:rsidR="0068651E" w:rsidRPr="008B739D">
        <w:rPr>
          <w:rFonts w:ascii="Times New Roman" w:eastAsia="Calibri" w:hAnsi="Times New Roman" w:cs="Times New Roman"/>
          <w:sz w:val="24"/>
          <w:szCs w:val="24"/>
        </w:rPr>
        <w:t>с пометкой «Исполнено»</w:t>
      </w:r>
      <w:r w:rsidR="0068651E" w:rsidRPr="008B739D">
        <w:rPr>
          <w:rFonts w:ascii="Times New Roman" w:eastAsia="Times New Roman" w:hAnsi="Times New Roman" w:cs="Times New Roman"/>
          <w:sz w:val="24"/>
          <w:szCs w:val="24"/>
          <w:lang w:eastAsia="ru-RU"/>
        </w:rPr>
        <w:t xml:space="preserve"> специалистом Органа, МФЦ.</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3.3.3. Результатом административной процедуры является одно из следующих действий: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 прием и регистрация в Органе, </w:t>
      </w:r>
      <w:r w:rsidRPr="008B739D">
        <w:rPr>
          <w:rFonts w:ascii="Times New Roman" w:eastAsia="Calibri" w:hAnsi="Times New Roman" w:cs="Times New Roman"/>
          <w:i/>
          <w:sz w:val="24"/>
          <w:szCs w:val="24"/>
        </w:rPr>
        <w:t>МФЦ</w:t>
      </w:r>
      <w:r w:rsidRPr="008B739D">
        <w:rPr>
          <w:rFonts w:ascii="Times New Roman" w:eastAsia="Calibri" w:hAnsi="Times New Roman" w:cs="Times New Roman"/>
          <w:sz w:val="24"/>
          <w:szCs w:val="24"/>
        </w:rPr>
        <w:t xml:space="preserve"> запроса и документов, представленных заявителем, их передача специалисту Органа, ответственному за принятие решений о предоставлении </w:t>
      </w:r>
      <w:r w:rsidRPr="008B739D">
        <w:rPr>
          <w:rFonts w:ascii="Times New Roman" w:eastAsia="Times New Roman" w:hAnsi="Times New Roman" w:cs="Times New Roman"/>
          <w:sz w:val="24"/>
          <w:szCs w:val="24"/>
          <w:lang w:eastAsia="ru-RU"/>
        </w:rPr>
        <w:t>муниципальной</w:t>
      </w:r>
      <w:r w:rsidRPr="008B739D">
        <w:rPr>
          <w:rFonts w:ascii="Times New Roman" w:eastAsia="Calibri" w:hAnsi="Times New Roman" w:cs="Times New Roman"/>
          <w:sz w:val="24"/>
          <w:szCs w:val="24"/>
        </w:rPr>
        <w:t xml:space="preserve"> услуги;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отказ в приеме документов</w:t>
      </w:r>
      <w:r w:rsidRPr="008B739D">
        <w:rPr>
          <w:rFonts w:ascii="Times New Roman" w:eastAsia="Calibri" w:hAnsi="Times New Roman" w:cs="Times New Roman"/>
          <w:sz w:val="24"/>
          <w:szCs w:val="24"/>
          <w:vertAlign w:val="superscript"/>
        </w:rPr>
        <w:t>22</w:t>
      </w:r>
      <w:r w:rsidRPr="008B739D">
        <w:rPr>
          <w:rFonts w:ascii="Times New Roman" w:eastAsia="Calibri" w:hAnsi="Times New Roman" w:cs="Times New Roman"/>
          <w:sz w:val="24"/>
          <w:szCs w:val="24"/>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 прием и регистрация в Органе, </w:t>
      </w:r>
      <w:r w:rsidRPr="008B739D">
        <w:rPr>
          <w:rFonts w:ascii="Times New Roman" w:eastAsia="Calibri" w:hAnsi="Times New Roman" w:cs="Times New Roman"/>
          <w:i/>
          <w:sz w:val="24"/>
          <w:szCs w:val="24"/>
        </w:rPr>
        <w:t>МФЦ</w:t>
      </w:r>
      <w:r w:rsidRPr="008B739D">
        <w:rPr>
          <w:rFonts w:ascii="Times New Roman" w:eastAsia="Calibri" w:hAnsi="Times New Roman" w:cs="Times New Roman"/>
          <w:sz w:val="24"/>
          <w:szCs w:val="24"/>
        </w:rPr>
        <w:t xml:space="preserve"> запроса и документов, представленных заявителем, и их передача специалисту Органа, </w:t>
      </w:r>
      <w:r w:rsidRPr="008B739D">
        <w:rPr>
          <w:rFonts w:ascii="Times New Roman" w:eastAsia="Calibri" w:hAnsi="Times New Roman" w:cs="Times New Roman"/>
          <w:i/>
          <w:sz w:val="24"/>
          <w:szCs w:val="24"/>
        </w:rPr>
        <w:t>МФЦ</w:t>
      </w:r>
      <w:r w:rsidRPr="008B739D">
        <w:rPr>
          <w:rFonts w:ascii="Times New Roman" w:eastAsia="Calibri" w:hAnsi="Times New Roman" w:cs="Times New Roman"/>
          <w:sz w:val="24"/>
          <w:szCs w:val="24"/>
        </w:rPr>
        <w:t xml:space="preserve">, ответственному за межведомственное взаимодействие (в случае, если заявитель самостоятельно не представил документы, указанные в пункте 2.10 настоящего Административного регламента). </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Результат административной процедуры фиксируется в системе электронного документооборота </w:t>
      </w:r>
      <w:r w:rsidR="0068651E" w:rsidRPr="008B739D">
        <w:rPr>
          <w:rFonts w:ascii="Times New Roman" w:eastAsia="Calibri" w:hAnsi="Times New Roman" w:cs="Times New Roman"/>
          <w:sz w:val="24"/>
          <w:szCs w:val="24"/>
        </w:rPr>
        <w:t>с пометкой «Исполнено»</w:t>
      </w:r>
      <w:r w:rsidR="0068651E" w:rsidRPr="008B739D">
        <w:rPr>
          <w:rFonts w:ascii="Times New Roman" w:eastAsia="Times New Roman" w:hAnsi="Times New Roman" w:cs="Times New Roman"/>
          <w:sz w:val="24"/>
          <w:szCs w:val="24"/>
          <w:lang w:eastAsia="ru-RU"/>
        </w:rPr>
        <w:t xml:space="preserve"> специалистом Органа, МФЦ.</w:t>
      </w:r>
    </w:p>
    <w:p w:rsidR="00420BB8" w:rsidRPr="008B739D" w:rsidRDefault="00420BB8" w:rsidP="00420BB8">
      <w:pPr>
        <w:widowControl w:val="0"/>
        <w:autoSpaceDE w:val="0"/>
        <w:autoSpaceDN w:val="0"/>
        <w:adjustRightInd w:val="0"/>
        <w:spacing w:after="0" w:line="240" w:lineRule="auto"/>
        <w:ind w:firstLine="709"/>
        <w:jc w:val="both"/>
        <w:outlineLvl w:val="3"/>
        <w:rPr>
          <w:rFonts w:ascii="Times New Roman" w:eastAsia="Calibri" w:hAnsi="Times New Roman" w:cs="Times New Roman"/>
          <w:sz w:val="24"/>
          <w:szCs w:val="24"/>
        </w:rPr>
      </w:pPr>
    </w:p>
    <w:p w:rsidR="00420BB8" w:rsidRPr="008B739D" w:rsidRDefault="00420BB8" w:rsidP="00420B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B739D">
        <w:rPr>
          <w:rFonts w:ascii="Times New Roman" w:eastAsia="Times New Roman" w:hAnsi="Times New Roman" w:cs="Times New Roman"/>
          <w:b/>
          <w:sz w:val="24"/>
          <w:szCs w:val="24"/>
          <w:lang w:eastAsia="ru-RU"/>
        </w:rPr>
        <w:t xml:space="preserve">Направление специалистом межведомственных запросов </w:t>
      </w:r>
    </w:p>
    <w:p w:rsidR="00420BB8" w:rsidRPr="008B739D" w:rsidRDefault="00420BB8" w:rsidP="00420B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B739D">
        <w:rPr>
          <w:rFonts w:ascii="Times New Roman" w:eastAsia="Times New Roman" w:hAnsi="Times New Roman" w:cs="Times New Roman"/>
          <w:b/>
          <w:sz w:val="24"/>
          <w:szCs w:val="24"/>
          <w:lang w:eastAsia="ru-RU"/>
        </w:rPr>
        <w:t xml:space="preserve">в органы государственной власти, органы местного самоуправления </w:t>
      </w:r>
    </w:p>
    <w:p w:rsidR="00420BB8" w:rsidRPr="008B739D" w:rsidRDefault="00420BB8" w:rsidP="00420B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B739D">
        <w:rPr>
          <w:rFonts w:ascii="Times New Roman" w:eastAsia="Times New Roman" w:hAnsi="Times New Roman" w:cs="Times New Roman"/>
          <w:b/>
          <w:sz w:val="24"/>
          <w:szCs w:val="24"/>
          <w:lang w:eastAsia="ru-RU"/>
        </w:rPr>
        <w:t xml:space="preserve">и подведомственные этим органам организации в случае, </w:t>
      </w:r>
    </w:p>
    <w:p w:rsidR="00420BB8" w:rsidRPr="008B739D" w:rsidRDefault="00420BB8" w:rsidP="00420B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B739D">
        <w:rPr>
          <w:rFonts w:ascii="Times New Roman" w:eastAsia="Times New Roman" w:hAnsi="Times New Roman" w:cs="Times New Roman"/>
          <w:b/>
          <w:sz w:val="24"/>
          <w:szCs w:val="24"/>
          <w:lang w:eastAsia="ru-RU"/>
        </w:rPr>
        <w:t xml:space="preserve">если определенные документы не были представлены </w:t>
      </w:r>
    </w:p>
    <w:p w:rsidR="00420BB8" w:rsidRPr="008B739D" w:rsidRDefault="00420BB8" w:rsidP="00420B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B739D">
        <w:rPr>
          <w:rFonts w:ascii="Times New Roman" w:eastAsia="Times New Roman" w:hAnsi="Times New Roman" w:cs="Times New Roman"/>
          <w:b/>
          <w:sz w:val="24"/>
          <w:szCs w:val="24"/>
          <w:lang w:eastAsia="ru-RU"/>
        </w:rPr>
        <w:t>заявителем самостоятельно</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3.4. Основанием для начала административной процедуры является </w:t>
      </w:r>
      <w:r w:rsidRPr="008B739D">
        <w:rPr>
          <w:rFonts w:ascii="Times New Roman" w:eastAsia="Calibri" w:hAnsi="Times New Roman" w:cs="Times New Roman"/>
          <w:sz w:val="24"/>
          <w:szCs w:val="24"/>
          <w:lang w:eastAsia="ru-RU"/>
        </w:rPr>
        <w:t xml:space="preserve">получение специалистом Органа, </w:t>
      </w:r>
      <w:r w:rsidRPr="008B739D">
        <w:rPr>
          <w:rFonts w:ascii="Times New Roman" w:eastAsia="Calibri" w:hAnsi="Times New Roman" w:cs="Times New Roman"/>
          <w:i/>
          <w:sz w:val="24"/>
          <w:szCs w:val="24"/>
          <w:lang w:eastAsia="ru-RU"/>
        </w:rPr>
        <w:t>МФЦ</w:t>
      </w:r>
      <w:r w:rsidRPr="008B739D">
        <w:rPr>
          <w:rFonts w:ascii="Times New Roman" w:eastAsia="Calibri" w:hAnsi="Times New Roman" w:cs="Times New Roman"/>
          <w:sz w:val="24"/>
          <w:szCs w:val="24"/>
          <w:lang w:eastAsia="ru-RU"/>
        </w:rPr>
        <w:t>,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2.10 настоящего Административного регламента (</w:t>
      </w:r>
      <w:r w:rsidRPr="008B739D">
        <w:rPr>
          <w:rFonts w:ascii="Times New Roman" w:eastAsia="Calibri" w:hAnsi="Times New Roman" w:cs="Times New Roman"/>
          <w:sz w:val="24"/>
          <w:szCs w:val="24"/>
        </w:rPr>
        <w:t>в случае, если заявитель не представил документы, указанные в пункте 2.10 настоящего Административного регламента, по собственной инициативе</w:t>
      </w:r>
      <w:r w:rsidRPr="008B739D">
        <w:rPr>
          <w:rFonts w:ascii="Times New Roman" w:eastAsia="Calibri" w:hAnsi="Times New Roman" w:cs="Times New Roman"/>
          <w:sz w:val="24"/>
          <w:szCs w:val="24"/>
          <w:lang w:eastAsia="ru-RU"/>
        </w:rPr>
        <w:t>)</w:t>
      </w:r>
      <w:r w:rsidRPr="008B739D">
        <w:rPr>
          <w:rFonts w:ascii="Times New Roman" w:eastAsia="Calibri" w:hAnsi="Times New Roman" w:cs="Times New Roman"/>
          <w:sz w:val="24"/>
          <w:szCs w:val="24"/>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 Специалист Органа, </w:t>
      </w:r>
      <w:r w:rsidRPr="008B739D">
        <w:rPr>
          <w:rFonts w:ascii="Times New Roman" w:eastAsia="Calibri" w:hAnsi="Times New Roman" w:cs="Times New Roman"/>
          <w:i/>
          <w:sz w:val="24"/>
          <w:szCs w:val="24"/>
          <w:lang w:eastAsia="ru-RU"/>
        </w:rPr>
        <w:t>МФЦ</w:t>
      </w:r>
      <w:r w:rsidRPr="008B739D">
        <w:rPr>
          <w:rFonts w:ascii="Times New Roman" w:eastAsia="Calibri" w:hAnsi="Times New Roman" w:cs="Times New Roman"/>
          <w:sz w:val="24"/>
          <w:szCs w:val="24"/>
          <w:lang w:eastAsia="ru-RU"/>
        </w:rPr>
        <w:t>, ответственный за межведомственное взаимодействие, не позднее дня, следующего за днем поступления запроса:</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 оформляет межведомственные запросы;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-подписывает оформленный межведомственный запрос у руководителя Органа, </w:t>
      </w:r>
      <w:r w:rsidRPr="008B739D">
        <w:rPr>
          <w:rFonts w:ascii="Times New Roman" w:eastAsia="Calibri" w:hAnsi="Times New Roman" w:cs="Times New Roman"/>
          <w:i/>
          <w:sz w:val="24"/>
          <w:szCs w:val="24"/>
          <w:lang w:eastAsia="ru-RU"/>
        </w:rPr>
        <w:t>МФЦ</w:t>
      </w:r>
      <w:r w:rsidRPr="008B739D">
        <w:rPr>
          <w:rFonts w:ascii="Times New Roman" w:eastAsia="Calibri" w:hAnsi="Times New Roman" w:cs="Times New Roman"/>
          <w:sz w:val="24"/>
          <w:szCs w:val="24"/>
          <w:lang w:eastAsia="ru-RU"/>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регистрирует межведомственный запрос в соответствующем реестре;</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направляет межведомственный запрос в соответствующий орган или организацию.</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lastRenderedPageBreak/>
        <w:t xml:space="preserve">Направление запросов, контроль за получением ответов на запросы и своевременной передачей указанных ответов в Орган осуществляет специалист Органа, </w:t>
      </w:r>
      <w:r w:rsidRPr="008B739D">
        <w:rPr>
          <w:rFonts w:ascii="Times New Roman" w:eastAsia="Calibri" w:hAnsi="Times New Roman" w:cs="Times New Roman"/>
          <w:i/>
          <w:sz w:val="24"/>
          <w:szCs w:val="24"/>
          <w:lang w:eastAsia="ru-RU"/>
        </w:rPr>
        <w:t>МФЦ</w:t>
      </w:r>
      <w:r w:rsidRPr="008B739D">
        <w:rPr>
          <w:rFonts w:ascii="Times New Roman" w:eastAsia="Calibri" w:hAnsi="Times New Roman" w:cs="Times New Roman"/>
          <w:sz w:val="24"/>
          <w:szCs w:val="24"/>
          <w:lang w:eastAsia="ru-RU"/>
        </w:rPr>
        <w:t>, ответственный за межведомственное взаимодействие.</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В день получения всех требуемых ответов на межведомственные запросы специалист Органа, </w:t>
      </w:r>
      <w:r w:rsidRPr="008B739D">
        <w:rPr>
          <w:rFonts w:ascii="Times New Roman" w:eastAsia="Calibri" w:hAnsi="Times New Roman" w:cs="Times New Roman"/>
          <w:i/>
          <w:sz w:val="24"/>
          <w:szCs w:val="24"/>
          <w:lang w:eastAsia="ru-RU"/>
        </w:rPr>
        <w:t>МФЦ</w:t>
      </w:r>
      <w:r w:rsidRPr="008B739D">
        <w:rPr>
          <w:rFonts w:ascii="Times New Roman" w:eastAsia="Calibri" w:hAnsi="Times New Roman" w:cs="Times New Roman"/>
          <w:sz w:val="24"/>
          <w:szCs w:val="24"/>
          <w:lang w:eastAsia="ru-RU"/>
        </w:rPr>
        <w:t>, ответственный за межведомственное взаимодействие, передает зарегистрированные ответы и запросы вместе с представленными заявителем документами в Орган для принятия решения о предоставлении услуги.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3.4.1. Критерием принятия решения о направлении межведомственного запроса является отсутствие документов, необходимых для предоставления муниципальной услуги, указанных в пункте 2.10 настоящего Административного регламента.</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3.4.2. Максимальный срок исполнения административной процедуры составляет </w:t>
      </w:r>
      <w:r w:rsidR="0068651E" w:rsidRPr="008B739D">
        <w:rPr>
          <w:rFonts w:ascii="Times New Roman" w:eastAsia="Calibri" w:hAnsi="Times New Roman" w:cs="Times New Roman"/>
          <w:sz w:val="24"/>
          <w:szCs w:val="24"/>
          <w:lang w:eastAsia="ru-RU"/>
        </w:rPr>
        <w:t>не более 7 рабочих дней</w:t>
      </w:r>
      <w:r w:rsidRPr="008B739D">
        <w:rPr>
          <w:rFonts w:ascii="Times New Roman" w:eastAsia="Calibri" w:hAnsi="Times New Roman" w:cs="Times New Roman"/>
          <w:sz w:val="24"/>
          <w:szCs w:val="24"/>
          <w:lang w:eastAsia="ru-RU"/>
        </w:rPr>
        <w:t xml:space="preserve"> со дня получения специалистом Органа, </w:t>
      </w:r>
      <w:r w:rsidRPr="008B739D">
        <w:rPr>
          <w:rFonts w:ascii="Times New Roman" w:eastAsia="Calibri" w:hAnsi="Times New Roman" w:cs="Times New Roman"/>
          <w:i/>
          <w:sz w:val="24"/>
          <w:szCs w:val="24"/>
          <w:lang w:eastAsia="ru-RU"/>
        </w:rPr>
        <w:t>МФЦ</w:t>
      </w:r>
      <w:r w:rsidRPr="008B739D">
        <w:rPr>
          <w:rFonts w:ascii="Times New Roman" w:eastAsia="Calibri" w:hAnsi="Times New Roman" w:cs="Times New Roman"/>
          <w:sz w:val="24"/>
          <w:szCs w:val="24"/>
          <w:lang w:eastAsia="ru-RU"/>
        </w:rPr>
        <w:t>, ответственным за межведомственное взаимодействие, документов и информации для направления межведомственных запросов.</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3.4.3. Результатом исполнения административной процедуры является получение документов, и их направление в Орган для принятия решения о предоставлении муниципальной услуги. </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Способом фиксации результата административной процедуры является регистрация запрашиваемых документов в журнале исходящей документации, включая систему межведомственного электронного взаимодействия </w:t>
      </w:r>
      <w:r w:rsidR="0068651E" w:rsidRPr="008B739D">
        <w:rPr>
          <w:rFonts w:ascii="Times New Roman" w:eastAsia="Calibri" w:hAnsi="Times New Roman" w:cs="Times New Roman"/>
          <w:i/>
          <w:sz w:val="24"/>
          <w:szCs w:val="24"/>
        </w:rPr>
        <w:t>специалистом Органа, МФЦ</w:t>
      </w:r>
      <w:r w:rsidRPr="008B739D">
        <w:rPr>
          <w:rFonts w:ascii="Times New Roman" w:eastAsia="Calibri" w:hAnsi="Times New Roman" w:cs="Times New Roman"/>
          <w:sz w:val="24"/>
          <w:szCs w:val="24"/>
        </w:rPr>
        <w:t>.</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center"/>
        <w:outlineLvl w:val="3"/>
        <w:rPr>
          <w:rFonts w:ascii="Times New Roman" w:eastAsia="Calibri" w:hAnsi="Times New Roman" w:cs="Times New Roman"/>
          <w:b/>
          <w:sz w:val="24"/>
          <w:szCs w:val="24"/>
        </w:rPr>
      </w:pPr>
      <w:r w:rsidRPr="008B739D">
        <w:rPr>
          <w:rFonts w:ascii="Times New Roman" w:eastAsia="Calibri" w:hAnsi="Times New Roman" w:cs="Times New Roman"/>
          <w:b/>
          <w:sz w:val="24"/>
          <w:szCs w:val="24"/>
        </w:rPr>
        <w:t xml:space="preserve">Принятие решения о предоставлении (об отказе в предоставлении) </w:t>
      </w:r>
      <w:r w:rsidRPr="008B739D">
        <w:rPr>
          <w:rFonts w:ascii="Times New Roman" w:eastAsia="Calibri" w:hAnsi="Times New Roman" w:cs="Times New Roman"/>
          <w:b/>
          <w:sz w:val="24"/>
          <w:szCs w:val="24"/>
          <w:lang w:eastAsia="ru-RU"/>
        </w:rPr>
        <w:t>муниципальной</w:t>
      </w:r>
      <w:r w:rsidRPr="008B739D">
        <w:rPr>
          <w:rFonts w:ascii="Times New Roman" w:eastAsia="Calibri" w:hAnsi="Times New Roman" w:cs="Times New Roman"/>
          <w:b/>
          <w:sz w:val="24"/>
          <w:szCs w:val="24"/>
        </w:rPr>
        <w:t xml:space="preserve"> услуги</w:t>
      </w:r>
    </w:p>
    <w:p w:rsidR="00420BB8" w:rsidRPr="008B739D" w:rsidRDefault="00420BB8" w:rsidP="00420BB8">
      <w:pPr>
        <w:widowControl w:val="0"/>
        <w:autoSpaceDE w:val="0"/>
        <w:autoSpaceDN w:val="0"/>
        <w:adjustRightInd w:val="0"/>
        <w:spacing w:after="0" w:line="240" w:lineRule="auto"/>
        <w:ind w:firstLine="709"/>
        <w:jc w:val="center"/>
        <w:outlineLvl w:val="3"/>
        <w:rPr>
          <w:rFonts w:ascii="Times New Roman" w:eastAsia="Calibri" w:hAnsi="Times New Roman" w:cs="Times New Roman"/>
          <w:b/>
          <w:sz w:val="24"/>
          <w:szCs w:val="24"/>
        </w:rPr>
      </w:pPr>
    </w:p>
    <w:p w:rsidR="00420BB8" w:rsidRPr="008B739D" w:rsidRDefault="00420BB8" w:rsidP="00420BB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rPr>
        <w:t xml:space="preserve">3.5. </w:t>
      </w:r>
      <w:r w:rsidRPr="008B739D">
        <w:rPr>
          <w:rFonts w:ascii="Times New Roman" w:eastAsia="Times New Roman" w:hAnsi="Times New Roman" w:cs="Times New Roman"/>
          <w:sz w:val="24"/>
          <w:szCs w:val="24"/>
          <w:lang w:eastAsia="ru-RU"/>
        </w:rPr>
        <w:t xml:space="preserve">Основанием для начала административной процедуры является наличие в Органе зарегистрированных документов, указанных в </w:t>
      </w:r>
      <w:hyperlink r:id="rId18" w:history="1">
        <w:r w:rsidRPr="008B739D">
          <w:rPr>
            <w:rFonts w:ascii="Times New Roman" w:eastAsia="Times New Roman" w:hAnsi="Times New Roman" w:cs="Times New Roman"/>
            <w:sz w:val="24"/>
            <w:szCs w:val="24"/>
            <w:lang w:eastAsia="ru-RU"/>
          </w:rPr>
          <w:t xml:space="preserve">пунктах </w:t>
        </w:r>
      </w:hyperlink>
      <w:r w:rsidRPr="008B739D">
        <w:rPr>
          <w:rFonts w:ascii="Times New Roman" w:eastAsia="Times New Roman" w:hAnsi="Times New Roman" w:cs="Times New Roman"/>
          <w:sz w:val="24"/>
          <w:szCs w:val="24"/>
          <w:lang w:eastAsia="ru-RU"/>
        </w:rPr>
        <w:t>2.6, 2.10 настоящего Административного регламента.</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При рассмотрении комплекта документов для предоставления муниципальной услуги специалист Органа: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определяет соответствие представленных документов требованиям, установленным в пунктах 2.6 и 2.10 Административного регламента;</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 анализирует содержащиеся в представленных документах информацию в целях подтверждения статуса заявителя и его потребности в получении муниципальной услуги, а также необходимости предоставления Органом муниципальной услуги;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 устанавливает факт отсутствия или наличия оснований для отказа в предоставлении муниципальной услуги, предусмотренных пунктом 2.14 Административного регламента.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 устанавливает соответствие заявителя критериям, необходимым для предоставления муниципальной услуги, а также наличие оснований для отказа в предоставлении муниципальной услуги, предусмотренных пунктом 2.14 настоящего Административного регламента.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Специалист Органа в течении </w:t>
      </w:r>
      <w:r w:rsidR="0068651E" w:rsidRPr="00DB3E4A">
        <w:rPr>
          <w:rFonts w:ascii="Times New Roman" w:eastAsia="Calibri" w:hAnsi="Times New Roman" w:cs="Times New Roman"/>
          <w:sz w:val="24"/>
          <w:szCs w:val="24"/>
          <w:lang w:eastAsia="ru-RU"/>
        </w:rPr>
        <w:t>1 рабочего дня</w:t>
      </w:r>
      <w:r w:rsidRPr="008B739D">
        <w:rPr>
          <w:rFonts w:ascii="Times New Roman" w:eastAsia="Calibri" w:hAnsi="Times New Roman" w:cs="Times New Roman"/>
          <w:sz w:val="24"/>
          <w:szCs w:val="24"/>
          <w:lang w:eastAsia="ru-RU"/>
        </w:rPr>
        <w:t xml:space="preserve"> по результатам проверки готовит один из следующих документов:</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 проект решения о предоставлении муниципальной услуги;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проект решения об отказе в предоставлении муниципальной услуги (в случае наличия оснований, предусмотренных пунктом 2.14 настоящего Административного регламента)</w:t>
      </w:r>
      <w:r w:rsidRPr="008B739D">
        <w:rPr>
          <w:rFonts w:ascii="Times New Roman" w:eastAsia="Calibri" w:hAnsi="Times New Roman" w:cs="Times New Roman"/>
          <w:sz w:val="24"/>
          <w:szCs w:val="24"/>
          <w:vertAlign w:val="superscript"/>
          <w:lang w:eastAsia="ru-RU"/>
        </w:rPr>
        <w:footnoteReference w:id="17"/>
      </w:r>
      <w:r w:rsidRPr="008B739D">
        <w:rPr>
          <w:rFonts w:ascii="Times New Roman" w:eastAsia="Calibri" w:hAnsi="Times New Roman" w:cs="Times New Roman"/>
          <w:sz w:val="24"/>
          <w:szCs w:val="24"/>
          <w:lang w:eastAsia="ru-RU"/>
        </w:rPr>
        <w:t xml:space="preserve">.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Специалист Органа после оформления проекта решения о предоставлении муниципальной услуги либо решения об отказе в предоставлении муниципальной услуги </w:t>
      </w:r>
      <w:r w:rsidRPr="008B739D">
        <w:rPr>
          <w:rFonts w:ascii="Times New Roman" w:eastAsia="Calibri" w:hAnsi="Times New Roman" w:cs="Times New Roman"/>
          <w:sz w:val="24"/>
          <w:szCs w:val="24"/>
          <w:lang w:eastAsia="ru-RU"/>
        </w:rPr>
        <w:lastRenderedPageBreak/>
        <w:t xml:space="preserve">передает его на подпись руководителю Органа в течении </w:t>
      </w:r>
      <w:r w:rsidR="0068651E" w:rsidRPr="00DB3E4A">
        <w:rPr>
          <w:rFonts w:ascii="Times New Roman" w:eastAsia="Calibri" w:hAnsi="Times New Roman" w:cs="Times New Roman"/>
          <w:sz w:val="24"/>
          <w:szCs w:val="24"/>
          <w:lang w:eastAsia="ru-RU"/>
        </w:rPr>
        <w:t>1 рабочего дня.</w:t>
      </w:r>
      <w:r w:rsidRPr="008B739D">
        <w:rPr>
          <w:rFonts w:ascii="Times New Roman" w:eastAsia="Calibri" w:hAnsi="Times New Roman" w:cs="Times New Roman"/>
          <w:sz w:val="24"/>
          <w:szCs w:val="24"/>
          <w:lang w:eastAsia="ru-RU"/>
        </w:rPr>
        <w:t xml:space="preserve">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Руководитель Органа подписывает проект решения о предоставлении муниципальной услуги (решения об отказе в предоставлении муниципальной услуги) в течение </w:t>
      </w:r>
      <w:r w:rsidR="0068651E" w:rsidRPr="00DB3E4A">
        <w:rPr>
          <w:rFonts w:ascii="Times New Roman" w:eastAsia="Calibri" w:hAnsi="Times New Roman" w:cs="Times New Roman"/>
          <w:sz w:val="24"/>
          <w:szCs w:val="24"/>
          <w:lang w:eastAsia="ru-RU"/>
        </w:rPr>
        <w:t>1 рабочего дня</w:t>
      </w:r>
      <w:r w:rsidRPr="008B739D">
        <w:rPr>
          <w:rFonts w:ascii="Times New Roman" w:eastAsia="Calibri" w:hAnsi="Times New Roman" w:cs="Times New Roman"/>
          <w:sz w:val="24"/>
          <w:szCs w:val="24"/>
          <w:lang w:eastAsia="ru-RU"/>
        </w:rPr>
        <w:t xml:space="preserve"> со дня его получения.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Специалист Органа направляет подписанное руководителем Органа решение сотруднику Органа, </w:t>
      </w:r>
      <w:r w:rsidRPr="008B739D">
        <w:rPr>
          <w:rFonts w:ascii="Times New Roman" w:eastAsia="Calibri" w:hAnsi="Times New Roman" w:cs="Times New Roman"/>
          <w:i/>
          <w:sz w:val="24"/>
          <w:szCs w:val="24"/>
          <w:lang w:eastAsia="ru-RU"/>
        </w:rPr>
        <w:t>МФЦ</w:t>
      </w:r>
      <w:r w:rsidRPr="008B739D">
        <w:rPr>
          <w:rFonts w:ascii="Times New Roman" w:eastAsia="Calibri" w:hAnsi="Times New Roman" w:cs="Times New Roman"/>
          <w:sz w:val="24"/>
          <w:szCs w:val="24"/>
          <w:lang w:eastAsia="ru-RU"/>
        </w:rPr>
        <w:t>, ответственному за выдачу результата предоставления услуги, для выдачи его заявителю.</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3.5.1. Критерием принятия решения</w:t>
      </w:r>
      <w:r w:rsidRPr="008B739D">
        <w:rPr>
          <w:rFonts w:ascii="Times New Roman" w:eastAsia="Calibri" w:hAnsi="Times New Roman" w:cs="Times New Roman"/>
          <w:sz w:val="24"/>
          <w:szCs w:val="24"/>
        </w:rPr>
        <w:t xml:space="preserve"> о предоставлении </w:t>
      </w:r>
      <w:r w:rsidRPr="008B739D">
        <w:rPr>
          <w:rFonts w:ascii="Times New Roman" w:eastAsia="Calibri" w:hAnsi="Times New Roman" w:cs="Times New Roman"/>
          <w:sz w:val="24"/>
          <w:szCs w:val="24"/>
          <w:lang w:eastAsia="ru-RU"/>
        </w:rPr>
        <w:t>муниципальной</w:t>
      </w:r>
      <w:r w:rsidRPr="008B739D">
        <w:rPr>
          <w:rFonts w:ascii="Times New Roman" w:eastAsia="Calibri" w:hAnsi="Times New Roman" w:cs="Times New Roman"/>
          <w:sz w:val="24"/>
          <w:szCs w:val="24"/>
        </w:rPr>
        <w:t xml:space="preserve"> услуги</w:t>
      </w:r>
      <w:r w:rsidRPr="008B739D">
        <w:rPr>
          <w:rFonts w:ascii="Calibri" w:eastAsia="Calibri" w:hAnsi="Calibri" w:cs="Times New Roman"/>
          <w:sz w:val="24"/>
          <w:szCs w:val="24"/>
        </w:rPr>
        <w:t xml:space="preserve"> </w:t>
      </w:r>
      <w:r w:rsidRPr="008B739D">
        <w:rPr>
          <w:rFonts w:ascii="Times New Roman" w:eastAsia="Calibri" w:hAnsi="Times New Roman" w:cs="Times New Roman"/>
          <w:sz w:val="24"/>
          <w:szCs w:val="24"/>
          <w:lang w:eastAsia="ru-RU"/>
        </w:rPr>
        <w:t xml:space="preserve">является соответствие запроса и прилагаемых к нему документов требованиям настоящего Административного регламента.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3.5.2. Максимальный срок исполнения административной процедуры составляет не более </w:t>
      </w:r>
      <w:r w:rsidR="000A56AD" w:rsidRPr="00DB3E4A">
        <w:rPr>
          <w:rFonts w:ascii="Times New Roman" w:eastAsia="Calibri" w:hAnsi="Times New Roman" w:cs="Times New Roman"/>
          <w:sz w:val="24"/>
          <w:szCs w:val="24"/>
          <w:lang w:eastAsia="ru-RU"/>
        </w:rPr>
        <w:t>7 рабочих</w:t>
      </w:r>
      <w:r w:rsidRPr="008B739D">
        <w:rPr>
          <w:rFonts w:ascii="Times New Roman" w:eastAsia="Calibri" w:hAnsi="Times New Roman" w:cs="Times New Roman"/>
          <w:i/>
          <w:sz w:val="24"/>
          <w:szCs w:val="24"/>
          <w:lang w:eastAsia="ru-RU"/>
        </w:rPr>
        <w:t xml:space="preserve">  </w:t>
      </w:r>
      <w:r w:rsidRPr="008B739D">
        <w:rPr>
          <w:rFonts w:ascii="Times New Roman" w:eastAsia="Calibri" w:hAnsi="Times New Roman" w:cs="Times New Roman"/>
          <w:sz w:val="24"/>
          <w:szCs w:val="24"/>
          <w:lang w:eastAsia="ru-RU"/>
        </w:rPr>
        <w:t xml:space="preserve">дней со дня получения из Органа, </w:t>
      </w:r>
      <w:r w:rsidRPr="008B739D">
        <w:rPr>
          <w:rFonts w:ascii="Times New Roman" w:eastAsia="Calibri" w:hAnsi="Times New Roman" w:cs="Times New Roman"/>
          <w:i/>
          <w:sz w:val="24"/>
          <w:szCs w:val="24"/>
          <w:lang w:eastAsia="ru-RU"/>
        </w:rPr>
        <w:t>МФЦ</w:t>
      </w:r>
      <w:r w:rsidRPr="008B739D">
        <w:rPr>
          <w:rFonts w:ascii="Times New Roman" w:eastAsia="Calibri" w:hAnsi="Times New Roman" w:cs="Times New Roman"/>
          <w:sz w:val="24"/>
          <w:szCs w:val="24"/>
          <w:lang w:eastAsia="ru-RU"/>
        </w:rPr>
        <w:t xml:space="preserve"> полного комплекта документов, необходимых для предоставления муниципальной услуги</w:t>
      </w:r>
      <w:r w:rsidRPr="008B739D">
        <w:rPr>
          <w:rFonts w:ascii="Times New Roman" w:eastAsia="Times New Roman" w:hAnsi="Times New Roman" w:cs="Times New Roman"/>
          <w:sz w:val="24"/>
          <w:szCs w:val="24"/>
          <w:lang w:eastAsia="ru-RU"/>
        </w:rPr>
        <w:t xml:space="preserve">.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8B739D">
        <w:rPr>
          <w:rFonts w:ascii="Times New Roman" w:eastAsia="Times New Roman" w:hAnsi="Times New Roman" w:cs="Times New Roman"/>
          <w:bCs/>
          <w:iCs/>
          <w:sz w:val="24"/>
          <w:szCs w:val="24"/>
          <w:lang w:eastAsia="ru-RU"/>
        </w:rPr>
        <w:t xml:space="preserve">3.5.3. Результатом административной процедуры является принятие решения о предоставлении </w:t>
      </w:r>
      <w:r w:rsidRPr="008B739D">
        <w:rPr>
          <w:rFonts w:ascii="Times New Roman" w:eastAsia="Calibri" w:hAnsi="Times New Roman" w:cs="Times New Roman"/>
          <w:sz w:val="24"/>
          <w:szCs w:val="24"/>
          <w:lang w:eastAsia="ru-RU"/>
        </w:rPr>
        <w:t>муниципальной</w:t>
      </w:r>
      <w:r w:rsidRPr="008B739D">
        <w:rPr>
          <w:rFonts w:ascii="Times New Roman" w:eastAsia="Times New Roman" w:hAnsi="Times New Roman" w:cs="Times New Roman"/>
          <w:bCs/>
          <w:iCs/>
          <w:sz w:val="24"/>
          <w:szCs w:val="24"/>
          <w:lang w:eastAsia="ru-RU"/>
        </w:rPr>
        <w:t xml:space="preserve"> услуги (либо решения об отказе в предоставлении </w:t>
      </w:r>
      <w:r w:rsidRPr="008B739D">
        <w:rPr>
          <w:rFonts w:ascii="Times New Roman" w:eastAsia="Calibri" w:hAnsi="Times New Roman" w:cs="Times New Roman"/>
          <w:sz w:val="24"/>
          <w:szCs w:val="24"/>
          <w:lang w:eastAsia="ru-RU"/>
        </w:rPr>
        <w:t>муниципальной</w:t>
      </w:r>
      <w:r w:rsidRPr="008B739D">
        <w:rPr>
          <w:rFonts w:ascii="Times New Roman" w:eastAsia="Times New Roman" w:hAnsi="Times New Roman" w:cs="Times New Roman"/>
          <w:bCs/>
          <w:iCs/>
          <w:sz w:val="24"/>
          <w:szCs w:val="24"/>
          <w:lang w:eastAsia="ru-RU"/>
        </w:rPr>
        <w:t xml:space="preserve"> услуги) и передача принятого решения о предоставлении </w:t>
      </w:r>
      <w:r w:rsidRPr="008B739D">
        <w:rPr>
          <w:rFonts w:ascii="Times New Roman" w:eastAsia="Calibri" w:hAnsi="Times New Roman" w:cs="Times New Roman"/>
          <w:sz w:val="24"/>
          <w:szCs w:val="24"/>
          <w:lang w:eastAsia="ru-RU"/>
        </w:rPr>
        <w:t>муниципальной</w:t>
      </w:r>
      <w:r w:rsidRPr="008B739D">
        <w:rPr>
          <w:rFonts w:ascii="Times New Roman" w:eastAsia="Times New Roman" w:hAnsi="Times New Roman" w:cs="Times New Roman"/>
          <w:bCs/>
          <w:iCs/>
          <w:sz w:val="24"/>
          <w:szCs w:val="24"/>
          <w:lang w:eastAsia="ru-RU"/>
        </w:rPr>
        <w:t xml:space="preserve"> услуги (либо решения об отказе в предоставлении </w:t>
      </w:r>
      <w:r w:rsidRPr="008B739D">
        <w:rPr>
          <w:rFonts w:ascii="Times New Roman" w:eastAsia="Calibri" w:hAnsi="Times New Roman" w:cs="Times New Roman"/>
          <w:sz w:val="24"/>
          <w:szCs w:val="24"/>
          <w:lang w:eastAsia="ru-RU"/>
        </w:rPr>
        <w:t>муниципальной</w:t>
      </w:r>
      <w:r w:rsidRPr="008B739D">
        <w:rPr>
          <w:rFonts w:ascii="Times New Roman" w:eastAsia="Times New Roman" w:hAnsi="Times New Roman" w:cs="Times New Roman"/>
          <w:bCs/>
          <w:iCs/>
          <w:sz w:val="24"/>
          <w:szCs w:val="24"/>
          <w:lang w:eastAsia="ru-RU"/>
        </w:rPr>
        <w:t xml:space="preserve"> услуги) сотруднику Органа, </w:t>
      </w:r>
      <w:r w:rsidRPr="008B739D">
        <w:rPr>
          <w:rFonts w:ascii="Times New Roman" w:eastAsia="Times New Roman" w:hAnsi="Times New Roman" w:cs="Times New Roman"/>
          <w:bCs/>
          <w:i/>
          <w:iCs/>
          <w:sz w:val="24"/>
          <w:szCs w:val="24"/>
          <w:lang w:eastAsia="ru-RU"/>
        </w:rPr>
        <w:t>МФЦ</w:t>
      </w:r>
      <w:r w:rsidRPr="008B739D">
        <w:rPr>
          <w:rFonts w:ascii="Times New Roman" w:eastAsia="Times New Roman" w:hAnsi="Times New Roman" w:cs="Times New Roman"/>
          <w:bCs/>
          <w:iCs/>
          <w:sz w:val="24"/>
          <w:szCs w:val="24"/>
          <w:lang w:eastAsia="ru-RU"/>
        </w:rPr>
        <w:t xml:space="preserve">, ответственному за выдачу результата предоставления услуги, для выдачи его заявителю.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Результат административной процедуры фиксируется в системе электронного документооборота с пометкой «исполнено</w:t>
      </w:r>
      <w:r w:rsidR="000A56AD" w:rsidRPr="008B739D">
        <w:rPr>
          <w:rFonts w:ascii="Times New Roman" w:eastAsia="Times New Roman" w:hAnsi="Times New Roman" w:cs="Times New Roman"/>
          <w:sz w:val="24"/>
          <w:szCs w:val="24"/>
          <w:lang w:eastAsia="ru-RU"/>
        </w:rPr>
        <w:t xml:space="preserve"> специалистом Органа, МФЦ</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3.5.4. Иные действия, необходимые для предоставления муниципальной услуги:</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i/>
          <w:sz w:val="24"/>
          <w:szCs w:val="24"/>
        </w:rPr>
      </w:pPr>
      <w:r w:rsidRPr="008B739D">
        <w:rPr>
          <w:rFonts w:ascii="Times New Roman" w:eastAsia="Calibri" w:hAnsi="Times New Roman" w:cs="Times New Roman"/>
          <w:i/>
          <w:sz w:val="24"/>
          <w:szCs w:val="24"/>
        </w:rPr>
        <w:t>&lt;указать иные действия&gt;.</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8B739D">
        <w:rPr>
          <w:rFonts w:ascii="Times New Roman" w:eastAsia="Times New Roman" w:hAnsi="Times New Roman" w:cs="Times New Roman"/>
          <w:b/>
          <w:sz w:val="24"/>
          <w:szCs w:val="24"/>
          <w:lang w:eastAsia="ru-RU"/>
        </w:rPr>
        <w:t>Уведомление заявителя о принятом решении</w:t>
      </w:r>
      <w:r w:rsidRPr="008B739D">
        <w:rPr>
          <w:rFonts w:ascii="Times New Roman" w:eastAsia="Times New Roman" w:hAnsi="Times New Roman" w:cs="Times New Roman"/>
          <w:b/>
          <w:sz w:val="24"/>
          <w:szCs w:val="24"/>
        </w:rPr>
        <w:t>, выдача заявителю результата предоставления муниципальной услуги</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8B739D">
        <w:rPr>
          <w:rFonts w:ascii="Times New Roman" w:eastAsia="Times New Roman" w:hAnsi="Times New Roman" w:cs="Times New Roman"/>
          <w:b/>
          <w:sz w:val="24"/>
          <w:szCs w:val="24"/>
        </w:rPr>
        <w:t xml:space="preserve">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rPr>
        <w:t xml:space="preserve">3.6. </w:t>
      </w:r>
      <w:r w:rsidRPr="008B739D">
        <w:rPr>
          <w:rFonts w:ascii="Times New Roman" w:eastAsia="Times New Roman" w:hAnsi="Times New Roman" w:cs="Times New Roman"/>
          <w:sz w:val="24"/>
          <w:szCs w:val="24"/>
          <w:lang w:eastAsia="ru-RU"/>
        </w:rPr>
        <w:t xml:space="preserve">Основанием для начала исполнения административной процедуры является поступление сотруднику Органа, </w:t>
      </w:r>
      <w:r w:rsidRPr="008B739D">
        <w:rPr>
          <w:rFonts w:ascii="Times New Roman" w:eastAsia="Times New Roman" w:hAnsi="Times New Roman" w:cs="Times New Roman"/>
          <w:i/>
          <w:sz w:val="24"/>
          <w:szCs w:val="24"/>
          <w:lang w:eastAsia="ru-RU"/>
        </w:rPr>
        <w:t>МФЦ</w:t>
      </w:r>
      <w:r w:rsidRPr="008B739D">
        <w:rPr>
          <w:rFonts w:ascii="Times New Roman" w:eastAsia="Times New Roman" w:hAnsi="Times New Roman" w:cs="Times New Roman"/>
          <w:sz w:val="24"/>
          <w:szCs w:val="24"/>
          <w:lang w:eastAsia="ru-RU"/>
        </w:rPr>
        <w:t xml:space="preserve">, ответственному за выдачу результата предоставления услуги, решения о предоставлении </w:t>
      </w:r>
      <w:r w:rsidRPr="008B739D">
        <w:rPr>
          <w:rFonts w:ascii="Times New Roman" w:eastAsia="Calibri" w:hAnsi="Times New Roman" w:cs="Times New Roman"/>
          <w:sz w:val="24"/>
          <w:szCs w:val="24"/>
          <w:lang w:eastAsia="ru-RU"/>
        </w:rPr>
        <w:t>муниципальной</w:t>
      </w:r>
      <w:r w:rsidRPr="008B739D">
        <w:rPr>
          <w:rFonts w:ascii="Times New Roman" w:eastAsia="Times New Roman" w:hAnsi="Times New Roman" w:cs="Times New Roman"/>
          <w:sz w:val="24"/>
          <w:szCs w:val="24"/>
          <w:lang w:eastAsia="ru-RU"/>
        </w:rPr>
        <w:t xml:space="preserve"> услуги или решения об отказе в предоставлении </w:t>
      </w:r>
      <w:r w:rsidRPr="008B739D">
        <w:rPr>
          <w:rFonts w:ascii="Times New Roman" w:eastAsia="Calibri" w:hAnsi="Times New Roman" w:cs="Times New Roman"/>
          <w:sz w:val="24"/>
          <w:szCs w:val="24"/>
          <w:lang w:eastAsia="ru-RU"/>
        </w:rPr>
        <w:t>муниципальной</w:t>
      </w:r>
      <w:r w:rsidRPr="008B739D">
        <w:rPr>
          <w:rFonts w:ascii="Times New Roman" w:eastAsia="Times New Roman" w:hAnsi="Times New Roman" w:cs="Times New Roman"/>
          <w:sz w:val="24"/>
          <w:szCs w:val="24"/>
          <w:lang w:eastAsia="ru-RU"/>
        </w:rPr>
        <w:t xml:space="preserve"> услуги (далее - Решение).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xml:space="preserve">Административная процедура исполняется сотрудником Органа, </w:t>
      </w:r>
      <w:r w:rsidRPr="008B739D">
        <w:rPr>
          <w:rFonts w:ascii="Times New Roman" w:eastAsia="Times New Roman" w:hAnsi="Times New Roman" w:cs="Times New Roman"/>
          <w:i/>
          <w:sz w:val="24"/>
          <w:szCs w:val="24"/>
          <w:lang w:eastAsia="ru-RU"/>
        </w:rPr>
        <w:t>МФЦ</w:t>
      </w:r>
      <w:r w:rsidRPr="008B739D">
        <w:rPr>
          <w:rFonts w:ascii="Times New Roman" w:eastAsia="Times New Roman" w:hAnsi="Times New Roman" w:cs="Times New Roman"/>
          <w:sz w:val="24"/>
          <w:szCs w:val="24"/>
          <w:lang w:eastAsia="ru-RU"/>
        </w:rPr>
        <w:t>, ответственным за выдачу Решения.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xml:space="preserve">При поступлении Решения сотрудник Органа, </w:t>
      </w:r>
      <w:r w:rsidRPr="008B739D">
        <w:rPr>
          <w:rFonts w:ascii="Times New Roman" w:eastAsia="Times New Roman" w:hAnsi="Times New Roman" w:cs="Times New Roman"/>
          <w:i/>
          <w:sz w:val="24"/>
          <w:szCs w:val="24"/>
          <w:lang w:eastAsia="ru-RU"/>
        </w:rPr>
        <w:t>МФЦ</w:t>
      </w:r>
      <w:r w:rsidRPr="008B739D">
        <w:rPr>
          <w:rFonts w:ascii="Times New Roman" w:eastAsia="Times New Roman" w:hAnsi="Times New Roman" w:cs="Times New Roman"/>
          <w:sz w:val="24"/>
          <w:szCs w:val="24"/>
          <w:lang w:eastAsia="ru-RU"/>
        </w:rPr>
        <w:t>, ответственный за его выдачу, информирует заявителя о наличии принятого решения и согласует способ получения гражданином данного Решения.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Информирование заявителя осуществляется по телефону и (или) посредством отправления электронного сообщения на указанный заявителем адрес электронной почты.</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Если заявитель обратился за предоставлением услуги через Портал государственных и муниципальных услуг (функций) Республики Коми и (или) Единый портал государственных и муниципальных услуг (функций), то информирование заявителя о результатах предоставления муниципальной услуги осуществляется также через Портал государственных и муниципальных услуг (функций) Республики Коми и (или) Единый портал государственных и муниципальных услуг (функций)</w:t>
      </w:r>
      <w:r w:rsidRPr="008B739D">
        <w:rPr>
          <w:rFonts w:ascii="Times New Roman" w:eastAsia="Times New Roman" w:hAnsi="Times New Roman" w:cs="Times New Roman"/>
          <w:sz w:val="24"/>
          <w:szCs w:val="24"/>
          <w:vertAlign w:val="superscript"/>
          <w:lang w:eastAsia="ru-RU"/>
        </w:rPr>
        <w:footnoteReference w:id="18"/>
      </w:r>
      <w:r w:rsidRPr="008B739D">
        <w:rPr>
          <w:rFonts w:ascii="Times New Roman" w:eastAsia="Times New Roman" w:hAnsi="Times New Roman" w:cs="Times New Roman"/>
          <w:sz w:val="24"/>
          <w:szCs w:val="24"/>
          <w:lang w:eastAsia="ru-RU"/>
        </w:rPr>
        <w:t>.</w:t>
      </w:r>
    </w:p>
    <w:p w:rsidR="00420BB8" w:rsidRPr="008B739D" w:rsidRDefault="00420BB8" w:rsidP="00420BB8">
      <w:pPr>
        <w:shd w:val="clear" w:color="auto" w:fill="FFFFFF"/>
        <w:spacing w:after="0" w:line="240" w:lineRule="auto"/>
        <w:ind w:firstLine="851"/>
        <w:jc w:val="both"/>
        <w:rPr>
          <w:rFonts w:ascii="Times New Roman" w:eastAsia="Calibri" w:hAnsi="Times New Roman" w:cs="Times New Roman"/>
          <w:sz w:val="24"/>
          <w:szCs w:val="24"/>
        </w:rPr>
      </w:pPr>
      <w:r w:rsidRPr="008B739D">
        <w:rPr>
          <w:rFonts w:ascii="Times New Roman" w:eastAsia="Times New Roman" w:hAnsi="Times New Roman" w:cs="Times New Roman"/>
          <w:sz w:val="24"/>
          <w:szCs w:val="24"/>
        </w:rPr>
        <w:t>При предоставлении муниципальной услуги в электронной форме заявителю направляется:</w:t>
      </w:r>
    </w:p>
    <w:p w:rsidR="00420BB8" w:rsidRPr="008B739D" w:rsidRDefault="00420BB8" w:rsidP="00420BB8">
      <w:pPr>
        <w:shd w:val="clear" w:color="auto" w:fill="FFFFFF"/>
        <w:tabs>
          <w:tab w:val="left" w:pos="1219"/>
        </w:tabs>
        <w:spacing w:after="0" w:line="240" w:lineRule="auto"/>
        <w:ind w:right="5" w:firstLine="850"/>
        <w:jc w:val="both"/>
        <w:rPr>
          <w:rFonts w:ascii="Times New Roman" w:eastAsia="Calibri" w:hAnsi="Times New Roman" w:cs="Times New Roman"/>
          <w:i/>
          <w:sz w:val="24"/>
          <w:szCs w:val="24"/>
        </w:rPr>
      </w:pPr>
      <w:r w:rsidRPr="008B739D">
        <w:rPr>
          <w:rFonts w:ascii="Times New Roman" w:eastAsia="Times New Roman" w:hAnsi="Times New Roman" w:cs="Times New Roman"/>
          <w:i/>
          <w:sz w:val="24"/>
          <w:szCs w:val="24"/>
        </w:rPr>
        <w:t>&lt;указывается способ уведомления заявителя о результатах предоставления муниципальной услуги в соответствии с типовыми формулировками, утвержденными совместным приказом Администрации Главы Республики Коми и Министерства экономики Республики Коми  от 21 ноября 2017 г. № 321/125-р&gt;.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xml:space="preserve">В случае личного обращения заявителя выдачу Решения осуществляет сотрудник </w:t>
      </w:r>
      <w:r w:rsidRPr="008B739D">
        <w:rPr>
          <w:rFonts w:ascii="Times New Roman" w:eastAsia="Times New Roman" w:hAnsi="Times New Roman" w:cs="Times New Roman"/>
          <w:sz w:val="24"/>
          <w:szCs w:val="24"/>
          <w:lang w:eastAsia="ru-RU"/>
        </w:rPr>
        <w:lastRenderedPageBreak/>
        <w:t xml:space="preserve">Органа, </w:t>
      </w:r>
      <w:r w:rsidRPr="008B739D">
        <w:rPr>
          <w:rFonts w:ascii="Times New Roman" w:eastAsia="Times New Roman" w:hAnsi="Times New Roman" w:cs="Times New Roman"/>
          <w:i/>
          <w:sz w:val="24"/>
          <w:szCs w:val="24"/>
          <w:lang w:eastAsia="ru-RU"/>
        </w:rPr>
        <w:t>МФЦ</w:t>
      </w:r>
      <w:r w:rsidRPr="008B739D">
        <w:rPr>
          <w:rFonts w:ascii="Times New Roman" w:eastAsia="Times New Roman" w:hAnsi="Times New Roman" w:cs="Times New Roman"/>
          <w:sz w:val="24"/>
          <w:szCs w:val="24"/>
          <w:lang w:eastAsia="ru-RU"/>
        </w:rPr>
        <w:t>, ответственный за выдачу Решения, под роспись заявителя, которая проставляется в журнале регистрации, при предъявлении им документа удостоверяющего личность, а при обращении представителя также документа, подтверждающего полномочия представителя.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xml:space="preserve">В случае невозможности информирования специалист Органа, </w:t>
      </w:r>
      <w:r w:rsidRPr="008B739D">
        <w:rPr>
          <w:rFonts w:ascii="Times New Roman" w:eastAsia="Times New Roman" w:hAnsi="Times New Roman" w:cs="Times New Roman"/>
          <w:i/>
          <w:sz w:val="24"/>
          <w:szCs w:val="24"/>
          <w:lang w:eastAsia="ru-RU"/>
        </w:rPr>
        <w:t>МФЦ</w:t>
      </w:r>
      <w:r w:rsidRPr="008B739D">
        <w:rPr>
          <w:rFonts w:ascii="Times New Roman" w:eastAsia="Times New Roman" w:hAnsi="Times New Roman" w:cs="Times New Roman"/>
          <w:sz w:val="24"/>
          <w:szCs w:val="24"/>
          <w:lang w:eastAsia="ru-RU"/>
        </w:rPr>
        <w:t>, ответственный за выдачу результата предоставления услуги, направляет заявителю  Решение через организацию почтовой связи заказным письмом с уведомлением.</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xml:space="preserve">3.6.1. </w:t>
      </w:r>
      <w:r w:rsidRPr="008B739D">
        <w:rPr>
          <w:rFonts w:ascii="Times New Roman" w:eastAsia="Calibri" w:hAnsi="Times New Roman" w:cs="Times New Roman"/>
          <w:sz w:val="24"/>
          <w:szCs w:val="24"/>
          <w:lang w:eastAsia="ru-RU"/>
        </w:rPr>
        <w:t xml:space="preserve">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 выдачи результата предоставления муниципальной услуги.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3.6.2. Максимальный срок исполнения админис</w:t>
      </w:r>
      <w:r w:rsidR="000A56AD" w:rsidRPr="008B739D">
        <w:rPr>
          <w:rFonts w:ascii="Times New Roman" w:eastAsia="Times New Roman" w:hAnsi="Times New Roman" w:cs="Times New Roman"/>
          <w:sz w:val="24"/>
          <w:szCs w:val="24"/>
          <w:lang w:eastAsia="ru-RU"/>
        </w:rPr>
        <w:t xml:space="preserve">тративной процедуры составляет </w:t>
      </w:r>
      <w:r w:rsidR="000A56AD" w:rsidRPr="008B739D">
        <w:rPr>
          <w:rFonts w:ascii="Times New Roman" w:eastAsia="Times New Roman" w:hAnsi="Times New Roman" w:cs="Times New Roman"/>
          <w:i/>
          <w:sz w:val="24"/>
          <w:szCs w:val="24"/>
          <w:lang w:eastAsia="ru-RU"/>
        </w:rPr>
        <w:t xml:space="preserve">7 рабочих дней </w:t>
      </w:r>
      <w:r w:rsidRPr="008B739D">
        <w:rPr>
          <w:rFonts w:ascii="Times New Roman" w:eastAsia="Times New Roman" w:hAnsi="Times New Roman" w:cs="Times New Roman"/>
          <w:sz w:val="24"/>
          <w:szCs w:val="24"/>
          <w:lang w:eastAsia="ru-RU"/>
        </w:rPr>
        <w:t xml:space="preserve">со дня поступления Решения сотруднику Органа, </w:t>
      </w:r>
      <w:r w:rsidRPr="008B739D">
        <w:rPr>
          <w:rFonts w:ascii="Times New Roman" w:eastAsia="Times New Roman" w:hAnsi="Times New Roman" w:cs="Times New Roman"/>
          <w:i/>
          <w:sz w:val="24"/>
          <w:szCs w:val="24"/>
          <w:lang w:eastAsia="ru-RU"/>
        </w:rPr>
        <w:t>МФЦ</w:t>
      </w:r>
      <w:r w:rsidRPr="008B739D">
        <w:rPr>
          <w:rFonts w:ascii="Times New Roman" w:eastAsia="Times New Roman" w:hAnsi="Times New Roman" w:cs="Times New Roman"/>
          <w:sz w:val="24"/>
          <w:szCs w:val="24"/>
          <w:lang w:eastAsia="ru-RU"/>
        </w:rPr>
        <w:t>,</w:t>
      </w:r>
      <w:r w:rsidRPr="008B739D">
        <w:rPr>
          <w:rFonts w:ascii="Times New Roman" w:eastAsia="Times New Roman" w:hAnsi="Times New Roman" w:cs="Times New Roman"/>
          <w:i/>
          <w:iCs/>
          <w:sz w:val="24"/>
          <w:szCs w:val="24"/>
          <w:lang w:eastAsia="ru-RU"/>
        </w:rPr>
        <w:t> </w:t>
      </w:r>
      <w:r w:rsidRPr="008B739D">
        <w:rPr>
          <w:rFonts w:ascii="Times New Roman" w:eastAsia="Times New Roman" w:hAnsi="Times New Roman" w:cs="Times New Roman"/>
          <w:sz w:val="24"/>
          <w:szCs w:val="24"/>
          <w:lang w:eastAsia="ru-RU"/>
        </w:rPr>
        <w:t>ответственному за его выдачу.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Times New Roman" w:hAnsi="Times New Roman" w:cs="Times New Roman"/>
          <w:sz w:val="24"/>
          <w:szCs w:val="24"/>
          <w:lang w:eastAsia="ru-RU"/>
        </w:rPr>
        <w:t xml:space="preserve">3.6.3. Результатом исполнения административной процедуры является уведомление заявителя о принятом Решении и (или) выдача заявителю </w:t>
      </w:r>
      <w:r w:rsidRPr="008B739D">
        <w:rPr>
          <w:rFonts w:ascii="Times New Roman" w:eastAsia="Calibri" w:hAnsi="Times New Roman" w:cs="Times New Roman"/>
          <w:sz w:val="24"/>
          <w:szCs w:val="24"/>
          <w:lang w:eastAsia="ru-RU"/>
        </w:rPr>
        <w:t>Решения</w:t>
      </w:r>
      <w:r w:rsidRPr="008B739D">
        <w:rPr>
          <w:rFonts w:ascii="Times New Roman" w:eastAsia="Calibri" w:hAnsi="Times New Roman" w:cs="Times New Roman"/>
          <w:sz w:val="24"/>
          <w:szCs w:val="24"/>
          <w:vertAlign w:val="superscript"/>
          <w:lang w:eastAsia="ru-RU"/>
        </w:rPr>
        <w:footnoteReference w:id="19"/>
      </w:r>
      <w:r w:rsidRPr="008B739D">
        <w:rPr>
          <w:rFonts w:ascii="Times New Roman" w:eastAsia="Calibri" w:hAnsi="Times New Roman" w:cs="Times New Roman"/>
          <w:sz w:val="24"/>
          <w:szCs w:val="24"/>
          <w:lang w:eastAsia="ru-RU"/>
        </w:rPr>
        <w:t>.</w:t>
      </w:r>
    </w:p>
    <w:p w:rsidR="00420BB8" w:rsidRPr="008B739D" w:rsidRDefault="00420BB8" w:rsidP="00420BB8">
      <w:pPr>
        <w:widowControl w:val="0"/>
        <w:autoSpaceDE w:val="0"/>
        <w:autoSpaceDN w:val="0"/>
        <w:adjustRightInd w:val="0"/>
        <w:spacing w:after="0" w:line="240" w:lineRule="auto"/>
        <w:ind w:firstLine="709"/>
        <w:jc w:val="both"/>
        <w:outlineLvl w:val="1"/>
        <w:rPr>
          <w:rFonts w:ascii="Times New Roman" w:eastAsia="Calibri" w:hAnsi="Times New Roman" w:cs="Times New Roman"/>
          <w:sz w:val="24"/>
          <w:szCs w:val="24"/>
        </w:rPr>
      </w:pPr>
      <w:r w:rsidRPr="008B739D">
        <w:rPr>
          <w:rFonts w:ascii="Times New Roman" w:eastAsia="Calibri" w:hAnsi="Times New Roman" w:cs="Times New Roman"/>
          <w:sz w:val="24"/>
          <w:szCs w:val="24"/>
        </w:rPr>
        <w:t>Способом фиксации результата административной процедуры является регистрация Решения в журнале исходящей документации, включая &lt;</w:t>
      </w:r>
      <w:r w:rsidRPr="008B739D">
        <w:rPr>
          <w:rFonts w:ascii="Times New Roman" w:eastAsia="Calibri" w:hAnsi="Times New Roman" w:cs="Times New Roman"/>
          <w:i/>
          <w:sz w:val="24"/>
          <w:szCs w:val="24"/>
        </w:rPr>
        <w:t>прописать электронную форму способа фиксации с указанием формата обязательного отображения административной процедуры</w:t>
      </w:r>
      <w:r w:rsidRPr="008B739D">
        <w:rPr>
          <w:rFonts w:ascii="Times New Roman" w:eastAsia="Calibri" w:hAnsi="Times New Roman" w:cs="Times New Roman"/>
          <w:sz w:val="24"/>
          <w:szCs w:val="24"/>
        </w:rPr>
        <w:t>&gt;.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8B739D">
        <w:rPr>
          <w:rFonts w:ascii="Times New Roman" w:eastAsia="Times New Roman" w:hAnsi="Times New Roman" w:cs="Times New Roman"/>
          <w:b/>
          <w:sz w:val="24"/>
          <w:szCs w:val="24"/>
          <w:lang w:eastAsia="ru-RU"/>
        </w:rPr>
        <w:t>Вариант 1:</w:t>
      </w:r>
    </w:p>
    <w:p w:rsidR="00420BB8" w:rsidRPr="008B739D" w:rsidRDefault="00420BB8" w:rsidP="00420BB8">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8B739D">
        <w:rPr>
          <w:rFonts w:ascii="Times New Roman" w:eastAsia="Times New Roman" w:hAnsi="Times New Roman" w:cs="Times New Roman"/>
          <w:b/>
          <w:sz w:val="24"/>
          <w:szCs w:val="24"/>
          <w:lang w:eastAsia="ru-RU"/>
        </w:rPr>
        <w:t>Исправление опечаток и (или) ошибок, допущенных в документах, выданных в результате предоставления муниципальной услуги</w:t>
      </w:r>
      <w:r w:rsidRPr="008B739D">
        <w:rPr>
          <w:rFonts w:ascii="Times New Roman" w:eastAsia="Times New Roman" w:hAnsi="Times New Roman" w:cs="Times New Roman"/>
          <w:b/>
          <w:sz w:val="24"/>
          <w:szCs w:val="24"/>
          <w:vertAlign w:val="superscript"/>
          <w:lang w:eastAsia="ru-RU"/>
        </w:rPr>
        <w:footnoteReference w:id="20"/>
      </w:r>
      <w:r w:rsidRPr="008B739D">
        <w:rPr>
          <w:rFonts w:ascii="Times New Roman" w:eastAsia="Times New Roman" w:hAnsi="Times New Roman" w:cs="Times New Roman"/>
          <w:b/>
          <w:sz w:val="24"/>
          <w:szCs w:val="24"/>
          <w:lang w:eastAsia="ru-RU"/>
        </w:rPr>
        <w:t xml:space="preserve"> </w:t>
      </w:r>
    </w:p>
    <w:p w:rsidR="00420BB8" w:rsidRPr="008B739D" w:rsidRDefault="00420BB8" w:rsidP="00420B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Times New Roman" w:hAnsi="Times New Roman" w:cs="Times New Roman"/>
          <w:sz w:val="24"/>
          <w:szCs w:val="24"/>
          <w:lang w:eastAsia="ru-RU"/>
        </w:rPr>
        <w:t xml:space="preserve">3.7. В случае выявления заявителем опечаток, ошибок в полученном заявителем документе, являющемся результатом предоставления муниципальной услуги, заявитель вправе обратиться в </w:t>
      </w:r>
      <w:r w:rsidRPr="008B739D">
        <w:rPr>
          <w:rFonts w:ascii="Times New Roman" w:eastAsia="Calibri" w:hAnsi="Times New Roman" w:cs="Times New Roman"/>
          <w:sz w:val="24"/>
          <w:szCs w:val="24"/>
        </w:rPr>
        <w:t>Орган</w:t>
      </w:r>
      <w:r w:rsidRPr="008B739D">
        <w:rPr>
          <w:rFonts w:ascii="Times New Roman" w:eastAsia="Times New Roman" w:hAnsi="Times New Roman" w:cs="Times New Roman"/>
          <w:sz w:val="24"/>
          <w:szCs w:val="24"/>
          <w:lang w:eastAsia="ru-RU"/>
        </w:rPr>
        <w:t xml:space="preserve"> с заявлением об исправлении допущенных опечаток и ошибок в выданных в результате предоставления муниципальной услуги документах.</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3.7.1. Основанием для начала процедуры по исправлению опечаток и (или) ошибок, допущенных в документах, выданных в результате предоставления муниципальной услуги (далее – процедура), является поступление в Орган заявления об исправлении опечаток и (или) ошибок в документах, выданных в результате предоставления муниципальной услуги (далее – заявление об исправлении опечаток и (или) ошибок).</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3.7.2. Заявление об исправлении опечаток и (или) ошибок с указанием способа информирования о результатах его рассмотрения и документы, в которых содержатся опечатки и (или) ошибки, представляются следующими способами:</w:t>
      </w:r>
    </w:p>
    <w:p w:rsidR="00420BB8" w:rsidRPr="008B739D" w:rsidRDefault="00420BB8" w:rsidP="00420BB8">
      <w:pPr>
        <w:widowControl w:val="0"/>
        <w:numPr>
          <w:ilvl w:val="0"/>
          <w:numId w:val="2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xml:space="preserve">лично (заявителем представляются оригиналы документов с опечатками и (или) ошибками, специалистом </w:t>
      </w:r>
      <w:r w:rsidRPr="008B739D">
        <w:rPr>
          <w:rFonts w:ascii="Times New Roman" w:eastAsia="Times New Roman" w:hAnsi="Times New Roman" w:cs="Times New Roman"/>
          <w:i/>
          <w:sz w:val="24"/>
          <w:szCs w:val="24"/>
          <w:lang w:eastAsia="ru-RU"/>
        </w:rPr>
        <w:t>______ (указать каким)</w:t>
      </w:r>
      <w:r w:rsidRPr="008B739D">
        <w:rPr>
          <w:rFonts w:ascii="Times New Roman" w:eastAsia="Times New Roman" w:hAnsi="Times New Roman" w:cs="Times New Roman"/>
          <w:sz w:val="24"/>
          <w:szCs w:val="24"/>
          <w:lang w:eastAsia="ru-RU"/>
        </w:rPr>
        <w:t xml:space="preserve"> делаются копии этих документов);</w:t>
      </w:r>
    </w:p>
    <w:p w:rsidR="00420BB8" w:rsidRPr="008B739D" w:rsidRDefault="00420BB8" w:rsidP="00420BB8">
      <w:pPr>
        <w:widowControl w:val="0"/>
        <w:numPr>
          <w:ilvl w:val="0"/>
          <w:numId w:val="2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через организацию почтовой связи (заявителем направляются копии документов с опечатками и (или) ошибками).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xml:space="preserve">Прием и регистрация заявления об исправлении опечаток и (или) ошибок </w:t>
      </w:r>
      <w:r w:rsidRPr="008B739D">
        <w:rPr>
          <w:rFonts w:ascii="Times New Roman" w:eastAsia="Times New Roman" w:hAnsi="Times New Roman" w:cs="Times New Roman"/>
          <w:sz w:val="24"/>
          <w:szCs w:val="24"/>
          <w:lang w:eastAsia="ru-RU"/>
        </w:rPr>
        <w:lastRenderedPageBreak/>
        <w:t xml:space="preserve">осуществляется в соответствии с пунктом 3.3 настоящего Административного регламента, </w:t>
      </w:r>
      <w:r w:rsidRPr="008B739D">
        <w:rPr>
          <w:rFonts w:ascii="Times New Roman" w:eastAsia="Times New Roman" w:hAnsi="Times New Roman" w:cs="Times New Roman"/>
          <w:i/>
          <w:sz w:val="24"/>
          <w:szCs w:val="24"/>
          <w:lang w:eastAsia="ru-RU"/>
        </w:rPr>
        <w:t>за исключением положений, касающихся возможности представлять документы в электронном виде</w:t>
      </w:r>
      <w:r w:rsidRPr="008B739D">
        <w:rPr>
          <w:rFonts w:ascii="Times New Roman" w:eastAsia="Times New Roman" w:hAnsi="Times New Roman" w:cs="Times New Roman"/>
          <w:sz w:val="24"/>
          <w:szCs w:val="24"/>
          <w:lang w:eastAsia="ru-RU"/>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8B739D">
        <w:rPr>
          <w:rFonts w:ascii="Times New Roman" w:eastAsia="Times New Roman" w:hAnsi="Times New Roman" w:cs="Times New Roman"/>
          <w:sz w:val="24"/>
          <w:szCs w:val="24"/>
          <w:lang w:eastAsia="ru-RU"/>
        </w:rPr>
        <w:t>3.7.3.</w:t>
      </w:r>
      <w:r w:rsidRPr="008B739D">
        <w:rPr>
          <w:rFonts w:ascii="Times New Roman" w:eastAsia="Times New Roman" w:hAnsi="Times New Roman" w:cs="Times New Roman"/>
          <w:i/>
          <w:sz w:val="24"/>
          <w:szCs w:val="24"/>
          <w:lang w:eastAsia="ru-RU"/>
        </w:rPr>
        <w:t xml:space="preserve"> (Внутренняя организация работы – указать, кем рассматривается, куда передается и в какой срок).</w:t>
      </w:r>
    </w:p>
    <w:p w:rsidR="00420BB8" w:rsidRPr="008B739D" w:rsidRDefault="00420BB8" w:rsidP="00420BB8">
      <w:pPr>
        <w:spacing w:after="0" w:line="252" w:lineRule="auto"/>
        <w:ind w:firstLine="709"/>
        <w:contextualSpacing/>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xml:space="preserve">По результатам рассмотрения заявления об исправлении опечаток и (или) ошибок </w:t>
      </w:r>
      <w:r w:rsidR="000A56AD" w:rsidRPr="008B739D">
        <w:rPr>
          <w:rFonts w:ascii="Times New Roman" w:eastAsia="Times New Roman" w:hAnsi="Times New Roman" w:cs="Times New Roman"/>
          <w:sz w:val="24"/>
          <w:szCs w:val="24"/>
          <w:lang w:eastAsia="ru-RU"/>
        </w:rPr>
        <w:t>специалистом</w:t>
      </w:r>
      <w:r w:rsidR="000A56AD" w:rsidRPr="008B739D">
        <w:rPr>
          <w:rFonts w:ascii="Times New Roman" w:eastAsia="Times New Roman" w:hAnsi="Times New Roman" w:cs="Times New Roman"/>
          <w:i/>
          <w:sz w:val="24"/>
          <w:szCs w:val="24"/>
          <w:lang w:eastAsia="ru-RU"/>
        </w:rPr>
        <w:t xml:space="preserve"> Органа</w:t>
      </w:r>
      <w:r w:rsidRPr="008B739D">
        <w:rPr>
          <w:rFonts w:ascii="Times New Roman" w:eastAsia="Times New Roman" w:hAnsi="Times New Roman" w:cs="Times New Roman"/>
          <w:sz w:val="24"/>
          <w:szCs w:val="24"/>
          <w:lang w:eastAsia="ru-RU"/>
        </w:rPr>
        <w:t xml:space="preserve"> в течение </w:t>
      </w:r>
      <w:r w:rsidR="000A56AD" w:rsidRPr="008B739D">
        <w:rPr>
          <w:rFonts w:ascii="Times New Roman" w:eastAsia="Times New Roman" w:hAnsi="Times New Roman" w:cs="Times New Roman"/>
          <w:sz w:val="24"/>
          <w:szCs w:val="24"/>
          <w:lang w:eastAsia="ru-RU"/>
        </w:rPr>
        <w:t xml:space="preserve">3 рабочих дней. </w:t>
      </w:r>
    </w:p>
    <w:p w:rsidR="00420BB8" w:rsidRPr="008B739D" w:rsidRDefault="00420BB8" w:rsidP="00420BB8">
      <w:pPr>
        <w:numPr>
          <w:ilvl w:val="0"/>
          <w:numId w:val="23"/>
        </w:numPr>
        <w:spacing w:after="0" w:line="252" w:lineRule="auto"/>
        <w:contextualSpacing/>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xml:space="preserve">принимает решение об исправлении опечаток и (или) ошибок, </w:t>
      </w:r>
      <w:r w:rsidRPr="008B739D">
        <w:rPr>
          <w:rFonts w:ascii="Times New Roman" w:eastAsia="Calibri" w:hAnsi="Times New Roman" w:cs="Times New Roman"/>
          <w:sz w:val="24"/>
          <w:szCs w:val="24"/>
        </w:rPr>
        <w:t>допущенных в документах, выданных в результате предоставления муниципальной услуги,</w:t>
      </w:r>
      <w:r w:rsidRPr="008B739D">
        <w:rPr>
          <w:rFonts w:ascii="Times New Roman" w:eastAsia="Times New Roman" w:hAnsi="Times New Roman" w:cs="Times New Roman"/>
          <w:sz w:val="24"/>
          <w:szCs w:val="24"/>
          <w:lang w:eastAsia="ru-RU"/>
        </w:rPr>
        <w:t xml:space="preserve"> и уведомляет заявителя о принятом решении способом, указанным в заявлении об исправлении опечаток и (или) ошибок (с указанием срока исправления допущенных опечаток и (или) ошибок);</w:t>
      </w:r>
    </w:p>
    <w:p w:rsidR="00420BB8" w:rsidRPr="008B739D" w:rsidRDefault="00420BB8" w:rsidP="00420BB8">
      <w:pPr>
        <w:numPr>
          <w:ilvl w:val="0"/>
          <w:numId w:val="23"/>
        </w:numPr>
        <w:spacing w:after="0" w:line="252" w:lineRule="auto"/>
        <w:contextualSpacing/>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xml:space="preserve">принимает решение об отсутствии необходимости исправления опечаток и (или) ошибок, </w:t>
      </w:r>
      <w:r w:rsidRPr="008B739D">
        <w:rPr>
          <w:rFonts w:ascii="Times New Roman" w:eastAsia="Calibri" w:hAnsi="Times New Roman" w:cs="Times New Roman"/>
          <w:sz w:val="24"/>
          <w:szCs w:val="24"/>
        </w:rPr>
        <w:t>допущенных в документах, выданных в результате предоставления муниципальной услуги,</w:t>
      </w:r>
      <w:r w:rsidRPr="008B739D">
        <w:rPr>
          <w:rFonts w:ascii="Times New Roman" w:eastAsia="Times New Roman" w:hAnsi="Times New Roman" w:cs="Times New Roman"/>
          <w:sz w:val="24"/>
          <w:szCs w:val="24"/>
          <w:lang w:eastAsia="ru-RU"/>
        </w:rPr>
        <w:t xml:space="preserve"> и готовит мотивированный отказ в исправлении </w:t>
      </w:r>
      <w:r w:rsidRPr="008B739D">
        <w:rPr>
          <w:rFonts w:ascii="Times New Roman" w:eastAsia="Calibri" w:hAnsi="Times New Roman" w:cs="Times New Roman"/>
          <w:sz w:val="24"/>
          <w:szCs w:val="24"/>
        </w:rPr>
        <w:t>опечаток и (или) ошибок, допущенных в документах, выданных в результате предоставления муниципальной услуги</w:t>
      </w:r>
      <w:r w:rsidRPr="008B739D">
        <w:rPr>
          <w:rFonts w:ascii="Times New Roman" w:eastAsia="Times New Roman" w:hAnsi="Times New Roman" w:cs="Times New Roman"/>
          <w:sz w:val="24"/>
          <w:szCs w:val="24"/>
          <w:lang w:eastAsia="ru-RU"/>
        </w:rPr>
        <w:t>.</w:t>
      </w:r>
    </w:p>
    <w:p w:rsidR="00420BB8" w:rsidRPr="008B739D" w:rsidRDefault="00420BB8" w:rsidP="00420BB8">
      <w:pPr>
        <w:spacing w:after="0" w:line="252" w:lineRule="auto"/>
        <w:ind w:firstLine="709"/>
        <w:contextualSpacing/>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xml:space="preserve">Исправление опечаток и (или) ошибок, </w:t>
      </w:r>
      <w:r w:rsidRPr="008B739D">
        <w:rPr>
          <w:rFonts w:ascii="Times New Roman" w:eastAsia="Calibri" w:hAnsi="Times New Roman" w:cs="Times New Roman"/>
          <w:sz w:val="24"/>
          <w:szCs w:val="24"/>
        </w:rPr>
        <w:t xml:space="preserve">допущенных в документах, выданных в результате предоставления муниципальной услуги, осуществляется </w:t>
      </w:r>
      <w:r w:rsidR="000A56AD" w:rsidRPr="008B739D">
        <w:rPr>
          <w:rFonts w:ascii="Times New Roman" w:eastAsia="Calibri" w:hAnsi="Times New Roman" w:cs="Times New Roman"/>
          <w:sz w:val="24"/>
          <w:szCs w:val="24"/>
        </w:rPr>
        <w:t>специалистом Органа</w:t>
      </w:r>
      <w:r w:rsidRPr="008B739D">
        <w:rPr>
          <w:rFonts w:ascii="Times New Roman" w:eastAsia="Times New Roman" w:hAnsi="Times New Roman" w:cs="Times New Roman"/>
          <w:sz w:val="24"/>
          <w:szCs w:val="24"/>
          <w:lang w:eastAsia="ru-RU"/>
        </w:rPr>
        <w:t xml:space="preserve"> в течение </w:t>
      </w:r>
      <w:r w:rsidR="000A56AD" w:rsidRPr="008B739D">
        <w:rPr>
          <w:rFonts w:ascii="Times New Roman" w:eastAsia="Times New Roman" w:hAnsi="Times New Roman" w:cs="Times New Roman"/>
          <w:sz w:val="24"/>
          <w:szCs w:val="24"/>
          <w:lang w:eastAsia="ru-RU"/>
        </w:rPr>
        <w:t>3 рабочих дней</w:t>
      </w:r>
      <w:r w:rsidRPr="008B739D">
        <w:rPr>
          <w:rFonts w:ascii="Times New Roman" w:eastAsia="Times New Roman" w:hAnsi="Times New Roman" w:cs="Times New Roman"/>
          <w:sz w:val="24"/>
          <w:szCs w:val="24"/>
          <w:lang w:eastAsia="ru-RU"/>
        </w:rPr>
        <w:t>.</w:t>
      </w:r>
    </w:p>
    <w:p w:rsidR="00420BB8" w:rsidRPr="008B739D" w:rsidRDefault="00420BB8" w:rsidP="00420BB8">
      <w:pPr>
        <w:spacing w:after="0" w:line="252" w:lineRule="auto"/>
        <w:ind w:firstLine="709"/>
        <w:contextualSpacing/>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При исправлении опечаток и (или) ошибок</w:t>
      </w:r>
      <w:r w:rsidRPr="008B739D">
        <w:rPr>
          <w:rFonts w:ascii="Times New Roman" w:eastAsia="Calibri" w:hAnsi="Times New Roman" w:cs="Times New Roman"/>
          <w:sz w:val="24"/>
          <w:szCs w:val="24"/>
        </w:rPr>
        <w:t>, допущенных в документах, выданных в результате предоставления муниципальной услуги,</w:t>
      </w:r>
      <w:r w:rsidRPr="008B739D">
        <w:rPr>
          <w:rFonts w:ascii="Times New Roman" w:eastAsia="Times New Roman" w:hAnsi="Times New Roman" w:cs="Times New Roman"/>
          <w:sz w:val="24"/>
          <w:szCs w:val="24"/>
          <w:lang w:eastAsia="ru-RU"/>
        </w:rPr>
        <w:t xml:space="preserve"> не допускается:</w:t>
      </w:r>
    </w:p>
    <w:p w:rsidR="00420BB8" w:rsidRPr="008B739D" w:rsidRDefault="00420BB8" w:rsidP="00420BB8">
      <w:pPr>
        <w:numPr>
          <w:ilvl w:val="0"/>
          <w:numId w:val="21"/>
        </w:numPr>
        <w:spacing w:after="0" w:line="252" w:lineRule="auto"/>
        <w:contextualSpacing/>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изменение содержания документов, являющихся результатом предоставления муниципальной услуги;</w:t>
      </w:r>
    </w:p>
    <w:p w:rsidR="00420BB8" w:rsidRPr="008B739D" w:rsidRDefault="00420BB8" w:rsidP="00420BB8">
      <w:pPr>
        <w:numPr>
          <w:ilvl w:val="0"/>
          <w:numId w:val="21"/>
        </w:numPr>
        <w:spacing w:after="0" w:line="252" w:lineRule="auto"/>
        <w:contextualSpacing/>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3.7.4. Критерием принятия решения</w:t>
      </w:r>
      <w:r w:rsidRPr="008B739D">
        <w:rPr>
          <w:rFonts w:ascii="Times New Roman" w:eastAsia="Times New Roman" w:hAnsi="Times New Roman" w:cs="Times New Roman"/>
          <w:sz w:val="24"/>
          <w:szCs w:val="24"/>
          <w:lang w:eastAsia="ru-RU"/>
        </w:rPr>
        <w:t xml:space="preserve"> об исправлении опечаток и (или) ошибок </w:t>
      </w:r>
      <w:r w:rsidRPr="008B739D">
        <w:rPr>
          <w:rFonts w:ascii="Times New Roman" w:eastAsia="Calibri" w:hAnsi="Times New Roman" w:cs="Times New Roman"/>
          <w:sz w:val="24"/>
          <w:szCs w:val="24"/>
          <w:lang w:eastAsia="ru-RU"/>
        </w:rPr>
        <w:t xml:space="preserve">является наличие </w:t>
      </w:r>
      <w:r w:rsidRPr="008B739D">
        <w:rPr>
          <w:rFonts w:ascii="Times New Roman" w:eastAsia="Times New Roman" w:hAnsi="Times New Roman" w:cs="Times New Roman"/>
          <w:sz w:val="24"/>
          <w:szCs w:val="24"/>
          <w:lang w:eastAsia="ru-RU"/>
        </w:rPr>
        <w:t>опечаток и (или) ошибок, допущенных в документах, являющихся результатом предоставления муниципальной услуги</w:t>
      </w:r>
      <w:r w:rsidRPr="008B739D">
        <w:rPr>
          <w:rFonts w:ascii="Times New Roman" w:eastAsia="Calibri" w:hAnsi="Times New Roman" w:cs="Times New Roman"/>
          <w:sz w:val="24"/>
          <w:szCs w:val="24"/>
          <w:lang w:eastAsia="ru-RU"/>
        </w:rPr>
        <w:t xml:space="preserve">.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Calibri" w:hAnsi="Times New Roman" w:cs="Times New Roman"/>
          <w:sz w:val="24"/>
          <w:szCs w:val="24"/>
          <w:lang w:eastAsia="ru-RU"/>
        </w:rPr>
        <w:t xml:space="preserve">3.7.5. Максимальный срок исполнения административной процедуры составляет не более </w:t>
      </w:r>
      <w:r w:rsidR="00605A22" w:rsidRPr="008B739D">
        <w:rPr>
          <w:rFonts w:ascii="Times New Roman" w:eastAsia="Calibri" w:hAnsi="Times New Roman" w:cs="Times New Roman"/>
          <w:sz w:val="24"/>
          <w:szCs w:val="24"/>
          <w:lang w:eastAsia="ru-RU"/>
        </w:rPr>
        <w:t>5 рабочих дней</w:t>
      </w:r>
      <w:r w:rsidRPr="008B739D">
        <w:rPr>
          <w:rFonts w:ascii="Times New Roman" w:eastAsia="Calibri" w:hAnsi="Times New Roman" w:cs="Times New Roman"/>
          <w:sz w:val="24"/>
          <w:szCs w:val="24"/>
          <w:lang w:eastAsia="ru-RU"/>
        </w:rPr>
        <w:t xml:space="preserve"> со дня </w:t>
      </w:r>
      <w:r w:rsidRPr="008B739D">
        <w:rPr>
          <w:rFonts w:ascii="Times New Roman" w:eastAsia="Times New Roman" w:hAnsi="Times New Roman" w:cs="Times New Roman"/>
          <w:sz w:val="24"/>
          <w:szCs w:val="24"/>
          <w:lang w:eastAsia="ru-RU"/>
        </w:rPr>
        <w:t xml:space="preserve">поступления в </w:t>
      </w:r>
      <w:r w:rsidRPr="008B739D">
        <w:rPr>
          <w:rFonts w:ascii="Times New Roman" w:eastAsia="Times New Roman" w:hAnsi="Times New Roman" w:cs="Times New Roman"/>
          <w:i/>
          <w:sz w:val="24"/>
          <w:szCs w:val="24"/>
          <w:lang w:eastAsia="ru-RU"/>
        </w:rPr>
        <w:t xml:space="preserve"> </w:t>
      </w:r>
      <w:r w:rsidRPr="008B739D">
        <w:rPr>
          <w:rFonts w:ascii="Times New Roman" w:eastAsia="Times New Roman" w:hAnsi="Times New Roman" w:cs="Times New Roman"/>
          <w:sz w:val="24"/>
          <w:szCs w:val="24"/>
          <w:lang w:eastAsia="ru-RU"/>
        </w:rPr>
        <w:t>Орган</w:t>
      </w:r>
      <w:r w:rsidRPr="008B739D">
        <w:rPr>
          <w:rFonts w:ascii="Times New Roman" w:eastAsia="Times New Roman" w:hAnsi="Times New Roman" w:cs="Times New Roman"/>
          <w:i/>
          <w:sz w:val="24"/>
          <w:szCs w:val="24"/>
          <w:lang w:eastAsia="ru-RU"/>
        </w:rPr>
        <w:t xml:space="preserve"> </w:t>
      </w:r>
      <w:r w:rsidRPr="008B739D">
        <w:rPr>
          <w:rFonts w:ascii="Times New Roman" w:eastAsia="Times New Roman" w:hAnsi="Times New Roman" w:cs="Times New Roman"/>
          <w:sz w:val="24"/>
          <w:szCs w:val="24"/>
          <w:lang w:eastAsia="ru-RU"/>
        </w:rPr>
        <w:t>заявления об исправлении опечаток и (или) ошибок.</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3.7.6. Результатом процедуры является:</w:t>
      </w:r>
    </w:p>
    <w:p w:rsidR="00420BB8" w:rsidRPr="008B739D" w:rsidRDefault="00420BB8" w:rsidP="00420BB8">
      <w:pPr>
        <w:numPr>
          <w:ilvl w:val="0"/>
          <w:numId w:val="22"/>
        </w:numPr>
        <w:spacing w:after="0" w:line="252" w:lineRule="auto"/>
        <w:contextualSpacing/>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исправленные документы, являющиеся результатом предоставления муниципальной услуги;</w:t>
      </w:r>
    </w:p>
    <w:p w:rsidR="00420BB8" w:rsidRPr="008B739D" w:rsidRDefault="00420BB8" w:rsidP="00420BB8">
      <w:pPr>
        <w:numPr>
          <w:ilvl w:val="0"/>
          <w:numId w:val="24"/>
        </w:numPr>
        <w:spacing w:after="0" w:line="252" w:lineRule="auto"/>
        <w:contextualSpacing/>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xml:space="preserve">мотивированный отказ в исправлении </w:t>
      </w:r>
      <w:r w:rsidRPr="008B739D">
        <w:rPr>
          <w:rFonts w:ascii="Times New Roman" w:eastAsia="Calibri" w:hAnsi="Times New Roman" w:cs="Times New Roman"/>
          <w:sz w:val="24"/>
          <w:szCs w:val="24"/>
        </w:rPr>
        <w:t>опечаток и (или) ошибок, допущенных в документах, выданных в результате предоставления муниципальной услуги</w:t>
      </w:r>
      <w:r w:rsidRPr="008B739D">
        <w:rPr>
          <w:rFonts w:ascii="Times New Roman" w:eastAsia="Times New Roman" w:hAnsi="Times New Roman" w:cs="Times New Roman"/>
          <w:sz w:val="24"/>
          <w:szCs w:val="24"/>
          <w:lang w:eastAsia="ru-RU"/>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Times New Roman" w:hAnsi="Times New Roman" w:cs="Times New Roman"/>
          <w:sz w:val="24"/>
          <w:szCs w:val="24"/>
          <w:lang w:eastAsia="ru-RU"/>
        </w:rPr>
        <w:t>Выдача заявителю исправленного документа производится в порядке, установленном пунктом 3.6 настоящего Регламента.</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3.7.7. Способом фиксации результата процедуры является регистрация исправленного документа или принятого решения в журнале исходящей документации.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8B739D">
        <w:rPr>
          <w:rFonts w:ascii="Times New Roman" w:eastAsia="Calibri" w:hAnsi="Times New Roman" w:cs="Times New Roman"/>
          <w:i/>
          <w:sz w:val="24"/>
          <w:szCs w:val="24"/>
          <w:lang w:eastAsia="ru-RU"/>
        </w:rPr>
        <w:t>Документ, содержащий опечатки и (или) ошибки, после замены подлежит уничтожению, факт которого фиксируется в деле по рассмотрению обращения заявителя.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20BB8" w:rsidRPr="008B739D" w:rsidRDefault="00420BB8" w:rsidP="00420BB8">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8B739D">
        <w:rPr>
          <w:rFonts w:ascii="Times New Roman" w:eastAsia="Times New Roman" w:hAnsi="Times New Roman" w:cs="Times New Roman"/>
          <w:b/>
          <w:sz w:val="24"/>
          <w:szCs w:val="24"/>
          <w:lang w:eastAsia="ru-RU"/>
        </w:rPr>
        <w:t>Вариант 2:</w:t>
      </w:r>
    </w:p>
    <w:p w:rsidR="00420BB8" w:rsidRPr="008B739D" w:rsidRDefault="00420BB8" w:rsidP="00420BB8">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8B739D">
        <w:rPr>
          <w:rFonts w:ascii="Times New Roman" w:eastAsia="Times New Roman" w:hAnsi="Times New Roman" w:cs="Times New Roman"/>
          <w:b/>
          <w:sz w:val="24"/>
          <w:szCs w:val="24"/>
          <w:lang w:eastAsia="ru-RU"/>
        </w:rPr>
        <w:t xml:space="preserve">Исправление опечаток и (или) ошибок, допущенных в документах, выданных в результате предоставления муниципальной услуги </w:t>
      </w:r>
    </w:p>
    <w:p w:rsidR="00420BB8" w:rsidRPr="008B739D" w:rsidRDefault="00420BB8" w:rsidP="00420BB8">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p>
    <w:p w:rsidR="00420BB8" w:rsidRPr="008B739D" w:rsidRDefault="00420BB8" w:rsidP="00420BB8">
      <w:pPr>
        <w:tabs>
          <w:tab w:val="left" w:pos="34"/>
          <w:tab w:val="left" w:pos="1144"/>
        </w:tabs>
        <w:spacing w:after="0" w:line="240" w:lineRule="auto"/>
        <w:ind w:left="34" w:firstLine="709"/>
        <w:contextualSpacing/>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lastRenderedPageBreak/>
        <w:t xml:space="preserve">Исправление допущенных опечаток и ошибок в выданных в результате предоставления муниципальной услуги документах (в том числе срок таких исправлений) осуществляется в порядке, определенном __________________ </w:t>
      </w:r>
      <w:r w:rsidRPr="008B739D">
        <w:rPr>
          <w:rFonts w:ascii="Times New Roman" w:eastAsia="Calibri" w:hAnsi="Times New Roman" w:cs="Times New Roman"/>
          <w:i/>
          <w:sz w:val="24"/>
          <w:szCs w:val="24"/>
        </w:rPr>
        <w:t>(указать реквизиты соответствующего акта Органа)</w:t>
      </w:r>
      <w:r w:rsidRPr="008B739D">
        <w:rPr>
          <w:rFonts w:ascii="Times New Roman" w:eastAsia="Calibri" w:hAnsi="Times New Roman" w:cs="Times New Roman"/>
          <w:sz w:val="24"/>
          <w:szCs w:val="24"/>
        </w:rPr>
        <w:t xml:space="preserve">. </w:t>
      </w:r>
    </w:p>
    <w:p w:rsidR="00420BB8" w:rsidRPr="008B739D" w:rsidRDefault="00420BB8" w:rsidP="00420BB8">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rPr>
      </w:pPr>
    </w:p>
    <w:p w:rsidR="00420BB8" w:rsidRPr="008B739D" w:rsidRDefault="00420BB8" w:rsidP="00420BB8">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rPr>
      </w:pPr>
      <w:r w:rsidRPr="008B739D">
        <w:rPr>
          <w:rFonts w:ascii="Times New Roman" w:eastAsia="Calibri" w:hAnsi="Times New Roman" w:cs="Times New Roman"/>
          <w:b/>
          <w:sz w:val="24"/>
          <w:szCs w:val="24"/>
        </w:rPr>
        <w:t>IV. Формы контроля за исполнением</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rPr>
      </w:pPr>
      <w:r w:rsidRPr="008B739D">
        <w:rPr>
          <w:rFonts w:ascii="Times New Roman" w:eastAsia="Calibri" w:hAnsi="Times New Roman" w:cs="Times New Roman"/>
          <w:b/>
          <w:sz w:val="24"/>
          <w:szCs w:val="24"/>
        </w:rPr>
        <w:t>административного регламента</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420BB8" w:rsidRPr="008B739D" w:rsidRDefault="00420BB8" w:rsidP="00420BB8">
      <w:pPr>
        <w:spacing w:after="0" w:line="240" w:lineRule="auto"/>
        <w:jc w:val="center"/>
        <w:rPr>
          <w:rFonts w:ascii="Times New Roman" w:eastAsia="Times New Roman" w:hAnsi="Times New Roman" w:cs="Times New Roman"/>
          <w:sz w:val="24"/>
          <w:szCs w:val="24"/>
          <w:lang w:eastAsia="ru-RU"/>
        </w:rPr>
      </w:pPr>
      <w:bookmarkStart w:id="17" w:name="Par368"/>
      <w:bookmarkEnd w:id="17"/>
      <w:r w:rsidRPr="008B739D">
        <w:rPr>
          <w:rFonts w:ascii="Times New Roman" w:eastAsia="Times New Roman" w:hAnsi="Times New Roman" w:cs="Times New Roman"/>
          <w:b/>
          <w:bCs/>
          <w:color w:val="000000"/>
          <w:sz w:val="24"/>
          <w:szCs w:val="24"/>
          <w:lang w:eastAsia="ru-RU"/>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w:t>
      </w:r>
      <w:r w:rsidRPr="008B739D">
        <w:rPr>
          <w:rFonts w:ascii="Times New Roman" w:eastAsia="Times New Roman" w:hAnsi="Times New Roman" w:cs="Times New Roman"/>
          <w:color w:val="000000"/>
          <w:sz w:val="24"/>
          <w:szCs w:val="24"/>
          <w:lang w:eastAsia="ru-RU"/>
        </w:rPr>
        <w:t>, </w:t>
      </w:r>
      <w:r w:rsidRPr="008B739D">
        <w:rPr>
          <w:rFonts w:ascii="Times New Roman" w:eastAsia="Times New Roman" w:hAnsi="Times New Roman" w:cs="Times New Roman"/>
          <w:b/>
          <w:bCs/>
          <w:color w:val="000000"/>
          <w:sz w:val="24"/>
          <w:szCs w:val="24"/>
          <w:lang w:eastAsia="ru-RU"/>
        </w:rPr>
        <w:t>устанавливающих требования к предоставлению муниципальной услуги, а также принятием ими решений</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4.1. Текущий контроль за соблюдением и исполнением положений настоящего административного регламента и иных нормативных правовых актов, устанавливающих требования к предоставлению </w:t>
      </w:r>
      <w:r w:rsidRPr="008B739D">
        <w:rPr>
          <w:rFonts w:ascii="Times New Roman" w:eastAsia="Times New Roman" w:hAnsi="Times New Roman" w:cs="Times New Roman"/>
          <w:sz w:val="24"/>
          <w:szCs w:val="24"/>
          <w:lang w:eastAsia="ru-RU"/>
        </w:rPr>
        <w:t xml:space="preserve">муниципальной </w:t>
      </w:r>
      <w:r w:rsidRPr="008B739D">
        <w:rPr>
          <w:rFonts w:ascii="Times New Roman" w:eastAsia="Calibri" w:hAnsi="Times New Roman" w:cs="Times New Roman"/>
          <w:sz w:val="24"/>
          <w:szCs w:val="24"/>
        </w:rPr>
        <w:t>услуги, осуществляет</w:t>
      </w:r>
      <w:r w:rsidR="00605A22" w:rsidRPr="008B739D">
        <w:rPr>
          <w:rFonts w:ascii="Times New Roman" w:eastAsia="Calibri" w:hAnsi="Times New Roman" w:cs="Times New Roman"/>
          <w:sz w:val="24"/>
          <w:szCs w:val="24"/>
        </w:rPr>
        <w:t>ся руководителем Органа</w:t>
      </w:r>
      <w:r w:rsidRPr="008B739D">
        <w:rPr>
          <w:rFonts w:ascii="Times New Roman" w:eastAsia="Calibri" w:hAnsi="Times New Roman" w:cs="Times New Roman"/>
          <w:sz w:val="24"/>
          <w:szCs w:val="24"/>
        </w:rPr>
        <w:t xml:space="preserve">&gt;.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4.2. </w:t>
      </w:r>
      <w:r w:rsidRPr="008B739D">
        <w:rPr>
          <w:rFonts w:ascii="Times New Roman" w:eastAsia="Times New Roman" w:hAnsi="Times New Roman" w:cs="Times New Roman"/>
          <w:sz w:val="24"/>
          <w:szCs w:val="24"/>
          <w:lang w:eastAsia="ru-RU"/>
        </w:rPr>
        <w:t xml:space="preserve">Контроль за деятельностью Органа по предоставлению муниципальной услуги осуществляется </w:t>
      </w:r>
      <w:r w:rsidR="00605A22" w:rsidRPr="008B739D">
        <w:rPr>
          <w:rFonts w:ascii="Times New Roman" w:eastAsia="Times New Roman" w:hAnsi="Times New Roman" w:cs="Times New Roman"/>
          <w:i/>
          <w:sz w:val="24"/>
          <w:szCs w:val="24"/>
          <w:lang w:eastAsia="ru-RU"/>
        </w:rPr>
        <w:t>заместителем главы муниципального образования, курирующим работу Органа</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xml:space="preserve">Контроль за исполнением настоящего Административного регламента сотрудниками </w:t>
      </w:r>
      <w:r w:rsidRPr="008B739D">
        <w:rPr>
          <w:rFonts w:ascii="Times New Roman" w:eastAsia="Times New Roman" w:hAnsi="Times New Roman" w:cs="Times New Roman"/>
          <w:i/>
          <w:sz w:val="24"/>
          <w:szCs w:val="24"/>
          <w:lang w:eastAsia="ru-RU"/>
        </w:rPr>
        <w:t>МФЦ</w:t>
      </w:r>
      <w:r w:rsidRPr="008B739D">
        <w:rPr>
          <w:rFonts w:ascii="Times New Roman" w:eastAsia="Times New Roman" w:hAnsi="Times New Roman" w:cs="Times New Roman"/>
          <w:sz w:val="24"/>
          <w:szCs w:val="24"/>
          <w:lang w:eastAsia="ru-RU"/>
        </w:rPr>
        <w:t xml:space="preserve"> осуществляется руководителем </w:t>
      </w:r>
      <w:r w:rsidRPr="008B739D">
        <w:rPr>
          <w:rFonts w:ascii="Times New Roman" w:eastAsia="Times New Roman" w:hAnsi="Times New Roman" w:cs="Times New Roman"/>
          <w:i/>
          <w:sz w:val="24"/>
          <w:szCs w:val="24"/>
          <w:lang w:eastAsia="ru-RU"/>
        </w:rPr>
        <w:t>МФЦ</w:t>
      </w:r>
      <w:r w:rsidRPr="008B739D">
        <w:rPr>
          <w:rFonts w:ascii="Times New Roman" w:eastAsia="Times New Roman" w:hAnsi="Times New Roman" w:cs="Times New Roman"/>
          <w:sz w:val="24"/>
          <w:szCs w:val="24"/>
          <w:lang w:eastAsia="ru-RU"/>
        </w:rPr>
        <w:t>.</w:t>
      </w:r>
    </w:p>
    <w:p w:rsidR="00420BB8" w:rsidRPr="008B739D" w:rsidRDefault="00420BB8" w:rsidP="00420BB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18" w:name="Par377"/>
      <w:bookmarkEnd w:id="18"/>
      <w:r w:rsidRPr="008B739D">
        <w:rPr>
          <w:rFonts w:ascii="Times New Roman" w:eastAsia="Times New Roman" w:hAnsi="Times New Roman" w:cs="Times New Roman"/>
          <w:b/>
          <w:sz w:val="24"/>
          <w:szCs w:val="24"/>
          <w:lang w:eastAsia="ru-RU"/>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4.3. Контроль полноты и качества предоставления </w:t>
      </w:r>
      <w:r w:rsidRPr="008B739D">
        <w:rPr>
          <w:rFonts w:ascii="Times New Roman" w:eastAsia="Times New Roman" w:hAnsi="Times New Roman" w:cs="Times New Roman"/>
          <w:sz w:val="24"/>
          <w:szCs w:val="24"/>
          <w:lang w:eastAsia="ru-RU"/>
        </w:rPr>
        <w:t>муниципальной</w:t>
      </w:r>
      <w:r w:rsidRPr="008B739D">
        <w:rPr>
          <w:rFonts w:ascii="Times New Roman" w:eastAsia="Calibri" w:hAnsi="Times New Roman" w:cs="Times New Roman"/>
          <w:sz w:val="24"/>
          <w:szCs w:val="24"/>
        </w:rPr>
        <w:t xml:space="preserve"> услуги осуществляется путем проведения плановых и внеплановых проверок.</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xml:space="preserve">Плановые проверки проводятся в соответствии с планом работы Органа, но не реже </w:t>
      </w:r>
      <w:r w:rsidR="00605A22" w:rsidRPr="008B739D">
        <w:rPr>
          <w:rFonts w:ascii="Times New Roman" w:eastAsia="Times New Roman" w:hAnsi="Times New Roman" w:cs="Times New Roman"/>
          <w:i/>
          <w:sz w:val="24"/>
          <w:szCs w:val="24"/>
          <w:lang w:eastAsia="ru-RU"/>
        </w:rPr>
        <w:t>1 раза в 3 года</w:t>
      </w:r>
      <w:r w:rsidRPr="008B739D">
        <w:rPr>
          <w:rFonts w:ascii="Times New Roman" w:eastAsia="Times New Roman" w:hAnsi="Times New Roman" w:cs="Times New Roman"/>
          <w:i/>
          <w:sz w:val="24"/>
          <w:szCs w:val="24"/>
          <w:lang w:eastAsia="ru-RU"/>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xml:space="preserve">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4.4. Внеплановые проверки проводятся в форме документарной проверки и (или) выездной проверки в порядке, установленном законодательством.</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Внеплановые проверки могут проводиться на основании конкретного обращения заявителя о фактах нарушения его прав на получение муниципальной услуги.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4.5. Результаты плановых и внеплановых проверок оформляются в виде акта, в котором отмечаются выявленные недостатки и предложения по их устранению.</w:t>
      </w:r>
      <w:bookmarkStart w:id="19" w:name="Par387"/>
      <w:bookmarkEnd w:id="19"/>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4"/>
          <w:szCs w:val="24"/>
        </w:rPr>
      </w:pPr>
      <w:r w:rsidRPr="008B739D">
        <w:rPr>
          <w:rFonts w:ascii="Times New Roman" w:eastAsia="Calibri" w:hAnsi="Times New Roman" w:cs="Times New Roman"/>
          <w:b/>
          <w:sz w:val="24"/>
          <w:szCs w:val="24"/>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Calibri" w:hAnsi="Times New Roman" w:cs="Times New Roman"/>
          <w:sz w:val="24"/>
          <w:szCs w:val="24"/>
        </w:rPr>
        <w:t xml:space="preserve">4.6. Должностные лица, ответственные за предоставление </w:t>
      </w:r>
      <w:r w:rsidRPr="008B739D">
        <w:rPr>
          <w:rFonts w:ascii="Times New Roman" w:eastAsia="Times New Roman" w:hAnsi="Times New Roman" w:cs="Times New Roman"/>
          <w:sz w:val="24"/>
          <w:szCs w:val="24"/>
          <w:lang w:eastAsia="ru-RU"/>
        </w:rPr>
        <w:t>муниципальной</w:t>
      </w:r>
      <w:r w:rsidRPr="008B739D">
        <w:rPr>
          <w:rFonts w:ascii="Times New Roman" w:eastAsia="Calibri" w:hAnsi="Times New Roman" w:cs="Times New Roman"/>
          <w:sz w:val="24"/>
          <w:szCs w:val="24"/>
        </w:rPr>
        <w:t xml:space="preserve"> услуги, несут</w:t>
      </w:r>
      <w:r w:rsidRPr="008B739D">
        <w:rPr>
          <w:rFonts w:ascii="Times New Roman" w:eastAsia="Times New Roman" w:hAnsi="Times New Roman" w:cs="Times New Roman"/>
          <w:sz w:val="24"/>
          <w:szCs w:val="24"/>
          <w:lang w:eastAsia="ru-RU"/>
        </w:rPr>
        <w:t xml:space="preserve"> персональную ответственность за соблюдение порядка и сроков предоставления муниципальной услуги. </w:t>
      </w:r>
    </w:p>
    <w:p w:rsidR="00420BB8" w:rsidRPr="008B739D" w:rsidRDefault="00420BB8" w:rsidP="00420BB8">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8B739D">
        <w:rPr>
          <w:rFonts w:ascii="Times New Roman" w:eastAsia="Calibri" w:hAnsi="Times New Roman" w:cs="Times New Roman"/>
          <w:i/>
          <w:sz w:val="24"/>
          <w:szCs w:val="24"/>
          <w:lang w:eastAsia="ru-RU"/>
        </w:rPr>
        <w:t>МФЦ</w:t>
      </w:r>
      <w:r w:rsidRPr="008B739D">
        <w:rPr>
          <w:rFonts w:ascii="Times New Roman" w:eastAsia="Calibri" w:hAnsi="Times New Roman" w:cs="Times New Roman"/>
          <w:sz w:val="24"/>
          <w:szCs w:val="24"/>
          <w:lang w:eastAsia="ru-RU"/>
        </w:rPr>
        <w:t xml:space="preserve"> и его работники несут ответственность, установленную законодательством Российской Федерации:</w:t>
      </w:r>
    </w:p>
    <w:p w:rsidR="00420BB8" w:rsidRPr="008B739D" w:rsidRDefault="00420BB8" w:rsidP="00420BB8">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1) за полноту передаваемых Органу запросов, иных документов, принятых от заявителя в </w:t>
      </w:r>
      <w:r w:rsidRPr="008B739D">
        <w:rPr>
          <w:rFonts w:ascii="Times New Roman" w:eastAsia="Calibri" w:hAnsi="Times New Roman" w:cs="Times New Roman"/>
          <w:i/>
          <w:sz w:val="24"/>
          <w:szCs w:val="24"/>
          <w:lang w:eastAsia="ru-RU"/>
        </w:rPr>
        <w:t>МФЦ</w:t>
      </w:r>
      <w:r w:rsidRPr="008B739D">
        <w:rPr>
          <w:rFonts w:ascii="Times New Roman" w:eastAsia="Calibri" w:hAnsi="Times New Roman" w:cs="Times New Roman"/>
          <w:sz w:val="24"/>
          <w:szCs w:val="24"/>
          <w:lang w:eastAsia="ru-RU"/>
        </w:rPr>
        <w:t>;</w:t>
      </w:r>
    </w:p>
    <w:p w:rsidR="00420BB8" w:rsidRPr="008B739D" w:rsidRDefault="00420BB8" w:rsidP="00420BB8">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2) за своевременную передачу Органу запросов, иных документов, принятых от </w:t>
      </w:r>
      <w:r w:rsidRPr="008B739D">
        <w:rPr>
          <w:rFonts w:ascii="Times New Roman" w:eastAsia="Calibri" w:hAnsi="Times New Roman" w:cs="Times New Roman"/>
          <w:sz w:val="24"/>
          <w:szCs w:val="24"/>
          <w:lang w:eastAsia="ru-RU"/>
        </w:rPr>
        <w:lastRenderedPageBreak/>
        <w:t xml:space="preserve">заявителя, а также за своевременную выдачу заявителю документов, переданных в этих целях </w:t>
      </w:r>
      <w:r w:rsidRPr="008B739D">
        <w:rPr>
          <w:rFonts w:ascii="Times New Roman" w:eastAsia="Calibri" w:hAnsi="Times New Roman" w:cs="Times New Roman"/>
          <w:i/>
          <w:sz w:val="24"/>
          <w:szCs w:val="24"/>
          <w:lang w:eastAsia="ru-RU"/>
        </w:rPr>
        <w:t>МФЦ</w:t>
      </w:r>
      <w:r w:rsidRPr="008B739D">
        <w:rPr>
          <w:rFonts w:ascii="Times New Roman" w:eastAsia="Calibri" w:hAnsi="Times New Roman" w:cs="Times New Roman"/>
          <w:sz w:val="24"/>
          <w:szCs w:val="24"/>
          <w:lang w:eastAsia="ru-RU"/>
        </w:rPr>
        <w:t xml:space="preserve"> Органом;</w:t>
      </w:r>
    </w:p>
    <w:p w:rsidR="00420BB8" w:rsidRPr="008B739D" w:rsidRDefault="00420BB8" w:rsidP="00420BB8">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 xml:space="preserve">Жалоба на нарушение порядка предоставления муниципальной услуги </w:t>
      </w:r>
      <w:r w:rsidRPr="008B739D">
        <w:rPr>
          <w:rFonts w:ascii="Times New Roman" w:eastAsia="Times New Roman" w:hAnsi="Times New Roman" w:cs="Times New Roman"/>
          <w:i/>
          <w:sz w:val="24"/>
          <w:szCs w:val="24"/>
          <w:lang w:eastAsia="ru-RU"/>
        </w:rPr>
        <w:t>МФЦ</w:t>
      </w:r>
      <w:r w:rsidRPr="008B739D">
        <w:rPr>
          <w:rFonts w:ascii="Times New Roman" w:eastAsia="Times New Roman" w:hAnsi="Times New Roman" w:cs="Times New Roman"/>
          <w:sz w:val="24"/>
          <w:szCs w:val="24"/>
          <w:lang w:eastAsia="ru-RU"/>
        </w:rPr>
        <w:t xml:space="preserve"> рассматривается Органом. При этом срок рассмотрения жалобы исчисляется со дня регистрации жалобы в Органе.</w:t>
      </w:r>
    </w:p>
    <w:p w:rsidR="00420BB8" w:rsidRPr="008B739D" w:rsidRDefault="00420BB8" w:rsidP="00420BB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4"/>
          <w:szCs w:val="24"/>
        </w:rPr>
      </w:pPr>
      <w:bookmarkStart w:id="20" w:name="Par394"/>
      <w:bookmarkEnd w:id="20"/>
      <w:r w:rsidRPr="008B739D">
        <w:rPr>
          <w:rFonts w:ascii="Times New Roman" w:eastAsia="Calibri" w:hAnsi="Times New Roman" w:cs="Times New Roman"/>
          <w:b/>
          <w:sz w:val="24"/>
          <w:szCs w:val="24"/>
        </w:rPr>
        <w:t>Положения, характеризующие требования к порядку и формам</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rPr>
      </w:pPr>
      <w:r w:rsidRPr="008B739D">
        <w:rPr>
          <w:rFonts w:ascii="Times New Roman" w:eastAsia="Calibri" w:hAnsi="Times New Roman" w:cs="Times New Roman"/>
          <w:b/>
          <w:sz w:val="24"/>
          <w:szCs w:val="24"/>
        </w:rPr>
        <w:t xml:space="preserve">контроля за предоставлением </w:t>
      </w:r>
      <w:r w:rsidRPr="008B739D">
        <w:rPr>
          <w:rFonts w:ascii="Times New Roman" w:eastAsia="Times New Roman" w:hAnsi="Times New Roman" w:cs="Times New Roman"/>
          <w:b/>
          <w:sz w:val="24"/>
          <w:szCs w:val="24"/>
          <w:lang w:eastAsia="ru-RU"/>
        </w:rPr>
        <w:t>муниципальной</w:t>
      </w:r>
      <w:r w:rsidRPr="008B739D">
        <w:rPr>
          <w:rFonts w:ascii="Times New Roman" w:eastAsia="Calibri" w:hAnsi="Times New Roman" w:cs="Times New Roman"/>
          <w:b/>
          <w:sz w:val="24"/>
          <w:szCs w:val="24"/>
        </w:rPr>
        <w:t xml:space="preserve"> услуги</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rPr>
      </w:pPr>
      <w:r w:rsidRPr="008B739D">
        <w:rPr>
          <w:rFonts w:ascii="Times New Roman" w:eastAsia="Calibri" w:hAnsi="Times New Roman" w:cs="Times New Roman"/>
          <w:b/>
          <w:sz w:val="24"/>
          <w:szCs w:val="24"/>
        </w:rPr>
        <w:t>со стороны граждан, их объединений и организаций</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Calibri" w:hAnsi="Times New Roman" w:cs="Times New Roman"/>
          <w:sz w:val="24"/>
          <w:szCs w:val="24"/>
        </w:rPr>
        <w:t xml:space="preserve">4.7. </w:t>
      </w:r>
      <w:r w:rsidRPr="008B739D">
        <w:rPr>
          <w:rFonts w:ascii="Times New Roman" w:eastAsia="Times New Roman" w:hAnsi="Times New Roman" w:cs="Times New Roman"/>
          <w:sz w:val="24"/>
          <w:szCs w:val="24"/>
          <w:lang w:eastAsia="ru-RU"/>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Органа правовых актов Российской Федерации, а также положений настоящего Административного регламента.</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Проверка также может проводиться по конкретному обращению гражданина или организации.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739D">
        <w:rPr>
          <w:rFonts w:ascii="Times New Roman" w:eastAsia="Times New Roman" w:hAnsi="Times New Roman" w:cs="Times New Roman"/>
          <w:sz w:val="24"/>
          <w:szCs w:val="24"/>
          <w:lang w:eastAsia="ru-RU"/>
        </w:rPr>
        <w:t>4.8. При обращении граждан, их объединений и организаций к руководителю Органа может быть создана комиссия с включением в ее состав граждан, представителей общественных объединений и организаций для проведения внеплановой проверки полноты и качества предоставления муниципальной услуги.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bCs/>
          <w:sz w:val="24"/>
          <w:szCs w:val="24"/>
          <w:lang w:eastAsia="ru-RU"/>
        </w:rPr>
      </w:pPr>
      <w:bookmarkStart w:id="21" w:name="Par402"/>
      <w:bookmarkEnd w:id="21"/>
      <w:r w:rsidRPr="008B739D">
        <w:rPr>
          <w:rFonts w:ascii="Times New Roman" w:eastAsia="Times New Roman" w:hAnsi="Times New Roman" w:cs="Arial"/>
          <w:b/>
          <w:sz w:val="24"/>
          <w:szCs w:val="24"/>
          <w:lang w:val="en-US" w:eastAsia="ru-RU"/>
        </w:rPr>
        <w:t>V</w:t>
      </w:r>
      <w:r w:rsidRPr="008B739D">
        <w:rPr>
          <w:rFonts w:ascii="Times New Roman" w:eastAsia="Times New Roman" w:hAnsi="Times New Roman" w:cs="Arial"/>
          <w:b/>
          <w:sz w:val="24"/>
          <w:szCs w:val="24"/>
          <w:lang w:eastAsia="ru-RU"/>
        </w:rPr>
        <w:t xml:space="preserve">. </w:t>
      </w:r>
      <w:r w:rsidRPr="008B739D">
        <w:rPr>
          <w:rFonts w:ascii="Times New Roman" w:eastAsia="Times New Roman" w:hAnsi="Times New Roman" w:cs="Times New Roman"/>
          <w:b/>
          <w:bCs/>
          <w:sz w:val="24"/>
          <w:szCs w:val="24"/>
          <w:lang w:eastAsia="ru-RU"/>
        </w:rPr>
        <w:t>Досудебный (внесудебный) порядок обжалования решений и действий (бездействия) органа, предоставляющего муниципальную услугу</w:t>
      </w:r>
      <w:r w:rsidRPr="008B739D">
        <w:rPr>
          <w:rFonts w:ascii="Times New Roman" w:eastAsia="Calibri" w:hAnsi="Times New Roman" w:cs="Times New Roman"/>
          <w:b/>
          <w:sz w:val="24"/>
          <w:szCs w:val="24"/>
        </w:rPr>
        <w:t xml:space="preserve"> </w:t>
      </w:r>
      <w:r w:rsidRPr="008B739D">
        <w:rPr>
          <w:rFonts w:ascii="Times New Roman" w:eastAsia="Times New Roman" w:hAnsi="Times New Roman" w:cs="Times New Roman"/>
          <w:b/>
          <w:bCs/>
          <w:sz w:val="24"/>
          <w:szCs w:val="24"/>
          <w:lang w:eastAsia="ru-RU"/>
        </w:rPr>
        <w:t>многофункционального центра, организаций, указанных в части 1.1 статьи 16 Федерального закона от 27 июля 2010 г. № 210-ФЗ «Об организации предоставления государственных и муниципальных услуг», а также их должностных лиц, муниципальных служащих, работников</w:t>
      </w:r>
    </w:p>
    <w:p w:rsidR="00420BB8" w:rsidRPr="008B739D" w:rsidRDefault="00420BB8" w:rsidP="00420BB8">
      <w:pPr>
        <w:autoSpaceDE w:val="0"/>
        <w:autoSpaceDN w:val="0"/>
        <w:adjustRightInd w:val="0"/>
        <w:spacing w:after="0" w:line="240" w:lineRule="auto"/>
        <w:ind w:firstLine="708"/>
        <w:jc w:val="center"/>
        <w:outlineLvl w:val="1"/>
        <w:rPr>
          <w:rFonts w:ascii="Times New Roman" w:eastAsia="Calibri" w:hAnsi="Times New Roman" w:cs="Times New Roman"/>
          <w:sz w:val="24"/>
          <w:szCs w:val="24"/>
        </w:rPr>
      </w:pPr>
    </w:p>
    <w:p w:rsidR="00420BB8" w:rsidRPr="008B739D" w:rsidRDefault="00420BB8" w:rsidP="00420BB8">
      <w:pPr>
        <w:autoSpaceDE w:val="0"/>
        <w:autoSpaceDN w:val="0"/>
        <w:adjustRightInd w:val="0"/>
        <w:spacing w:after="0" w:line="240" w:lineRule="auto"/>
        <w:ind w:firstLine="540"/>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Указанная в настоящем разделе информация подлежит размещению на официальном Органа, на Едином портале государственных и муниципальных услуг (функций), на Портале государственных и муниципальных услуг (функций) Республики Коми, в государственной информационной системе Республики Коми «Реестр государственных и муниципальных услуг (функций) Республики Коми».</w:t>
      </w:r>
    </w:p>
    <w:p w:rsidR="00420BB8" w:rsidRPr="008B739D" w:rsidRDefault="00420BB8" w:rsidP="00420BB8">
      <w:pPr>
        <w:autoSpaceDE w:val="0"/>
        <w:autoSpaceDN w:val="0"/>
        <w:adjustRightInd w:val="0"/>
        <w:spacing w:after="0" w:line="240" w:lineRule="auto"/>
        <w:ind w:firstLine="708"/>
        <w:jc w:val="center"/>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B739D">
        <w:rPr>
          <w:rFonts w:ascii="Times New Roman" w:eastAsia="Times New Roman" w:hAnsi="Times New Roman" w:cs="Times New Roman"/>
          <w:b/>
          <w:sz w:val="24"/>
          <w:szCs w:val="24"/>
          <w:lang w:eastAsia="ru-RU"/>
        </w:rPr>
        <w:t xml:space="preserve">Информация для заявителя о его праве подать жалобу на решения и действия (бездействие) органа, предоставляющего муниципальную услугу, его должностного лица либо муниципального служащего, многофункционального центра, его работника, а также организаций, указанных в части 1.1 статьи 16 Федерального закона от 27 июля 2010 г. № 210-ФЗ </w:t>
      </w:r>
      <w:r w:rsidRPr="008B739D">
        <w:rPr>
          <w:rFonts w:ascii="Times New Roman" w:eastAsia="Times New Roman" w:hAnsi="Times New Roman" w:cs="Times New Roman"/>
          <w:b/>
          <w:bCs/>
          <w:sz w:val="24"/>
          <w:szCs w:val="24"/>
          <w:lang w:eastAsia="ru-RU"/>
        </w:rPr>
        <w:t>«Об организации предоставления государственных и муниципальных услуг»</w:t>
      </w:r>
      <w:r w:rsidRPr="008B739D">
        <w:rPr>
          <w:rFonts w:ascii="Times New Roman" w:eastAsia="Times New Roman" w:hAnsi="Times New Roman" w:cs="Times New Roman"/>
          <w:b/>
          <w:sz w:val="24"/>
          <w:szCs w:val="24"/>
          <w:lang w:eastAsia="ru-RU"/>
        </w:rPr>
        <w:t>, или их работников при предоставлении муниципальной услуги</w:t>
      </w:r>
    </w:p>
    <w:p w:rsidR="00420BB8" w:rsidRPr="008B739D" w:rsidRDefault="00420BB8" w:rsidP="00420BB8">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5.1. Заявители имеют право на обжалование решений, принятых в ходе предоставления муниципальной услуги, действий (бездействий) Органа, должностных лиц Органа либо муниципального служащего МФЦ, его работника, при предоставлении муниципальной услуги в досудебном порядке.</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Организации, указанные в части 1.1 статьи 16 Федерального закона от 27 июля </w:t>
      </w:r>
      <w:r w:rsidRPr="008B739D">
        <w:rPr>
          <w:rFonts w:ascii="Times New Roman" w:eastAsia="Calibri" w:hAnsi="Times New Roman" w:cs="Times New Roman"/>
          <w:sz w:val="24"/>
          <w:szCs w:val="24"/>
          <w:lang w:eastAsia="ru-RU"/>
        </w:rPr>
        <w:lastRenderedPageBreak/>
        <w:t xml:space="preserve">2010 г. № 210-ФЗ </w:t>
      </w:r>
      <w:r w:rsidRPr="008B739D">
        <w:rPr>
          <w:rFonts w:ascii="Times New Roman" w:eastAsia="Calibri" w:hAnsi="Times New Roman" w:cs="Times New Roman"/>
          <w:bCs/>
          <w:sz w:val="24"/>
          <w:szCs w:val="24"/>
          <w:lang w:eastAsia="ru-RU"/>
        </w:rPr>
        <w:t>«Об организации предоставления государственных и муниципальных услуг»</w:t>
      </w:r>
      <w:r w:rsidRPr="008B739D">
        <w:rPr>
          <w:rFonts w:ascii="Times New Roman" w:eastAsia="Calibri" w:hAnsi="Times New Roman" w:cs="Times New Roman"/>
          <w:b/>
          <w:bCs/>
          <w:sz w:val="24"/>
          <w:szCs w:val="24"/>
          <w:lang w:eastAsia="ru-RU"/>
        </w:rPr>
        <w:t xml:space="preserve"> </w:t>
      </w:r>
      <w:r w:rsidRPr="008B739D">
        <w:rPr>
          <w:rFonts w:ascii="Times New Roman" w:eastAsia="Calibri" w:hAnsi="Times New Roman" w:cs="Times New Roman"/>
          <w:sz w:val="24"/>
          <w:szCs w:val="24"/>
          <w:lang w:eastAsia="ru-RU"/>
        </w:rPr>
        <w:t>в Республике Коми отсутствуют.</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8B739D">
        <w:rPr>
          <w:rFonts w:ascii="Times New Roman" w:eastAsia="Calibri" w:hAnsi="Times New Roman" w:cs="Times New Roman"/>
          <w:b/>
          <w:sz w:val="24"/>
          <w:szCs w:val="24"/>
          <w:lang w:eastAsia="ru-RU"/>
        </w:rPr>
        <w:t>Предмет жалобы</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5.2. Заявитель может обратиться с жалобой, в том числе в следующих случаях:</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1) нарушение срока регистрации запроса заявителя о предоставлении муниципальной услуги,</w:t>
      </w:r>
      <w:r w:rsidRPr="008B739D">
        <w:rPr>
          <w:rFonts w:ascii="Calibri" w:eastAsia="Calibri" w:hAnsi="Calibri" w:cs="Times New Roman"/>
          <w:sz w:val="24"/>
          <w:szCs w:val="24"/>
        </w:rPr>
        <w:t xml:space="preserve"> </w:t>
      </w:r>
      <w:r w:rsidRPr="008B739D">
        <w:rPr>
          <w:rFonts w:ascii="Times New Roman" w:eastAsia="Calibri" w:hAnsi="Times New Roman" w:cs="Times New Roman"/>
          <w:sz w:val="24"/>
          <w:szCs w:val="24"/>
          <w:lang w:eastAsia="ru-RU"/>
        </w:rPr>
        <w:t xml:space="preserve">запроса, указанного в статье 15.1 Федерального закона от 27 июля 2010 г. № 210-ФЗ </w:t>
      </w:r>
      <w:r w:rsidRPr="008B739D">
        <w:rPr>
          <w:rFonts w:ascii="Times New Roman" w:eastAsia="Calibri" w:hAnsi="Times New Roman" w:cs="Times New Roman"/>
          <w:bCs/>
          <w:sz w:val="24"/>
          <w:szCs w:val="24"/>
          <w:lang w:eastAsia="ru-RU"/>
        </w:rPr>
        <w:t>«Об организации предоставления государственных и муниципальных услуг»</w:t>
      </w:r>
      <w:r w:rsidRPr="008B739D">
        <w:rPr>
          <w:rFonts w:ascii="Times New Roman" w:eastAsia="Calibri" w:hAnsi="Times New Roman" w:cs="Times New Roman"/>
          <w:sz w:val="24"/>
          <w:szCs w:val="24"/>
          <w:lang w:eastAsia="ru-RU"/>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2) нарушение срока предоставления муниципальной услуги.</w:t>
      </w:r>
      <w:r w:rsidRPr="008B739D">
        <w:rPr>
          <w:rFonts w:ascii="Times New Roman" w:eastAsia="Calibri" w:hAnsi="Times New Roman" w:cs="Times New Roman"/>
          <w:b/>
          <w:sz w:val="24"/>
          <w:szCs w:val="24"/>
        </w:rPr>
        <w:t xml:space="preserve"> </w:t>
      </w:r>
      <w:r w:rsidRPr="008B739D">
        <w:rPr>
          <w:rFonts w:ascii="Times New Roman" w:eastAsia="Calibri"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услуг в полном объеме в порядке, определенном частью 1.3 статьи 16 Федерального закона от 27 июля 2010 г. № 210-ФЗ </w:t>
      </w:r>
      <w:r w:rsidRPr="008B739D">
        <w:rPr>
          <w:rFonts w:ascii="Times New Roman" w:eastAsia="Calibri" w:hAnsi="Times New Roman" w:cs="Times New Roman"/>
          <w:bCs/>
          <w:sz w:val="24"/>
          <w:szCs w:val="24"/>
          <w:lang w:eastAsia="ru-RU"/>
        </w:rPr>
        <w:t>«Об организации предоставления государственных и муниципальных услуг»</w:t>
      </w:r>
      <w:r w:rsidRPr="008B739D">
        <w:rPr>
          <w:rFonts w:ascii="Times New Roman" w:eastAsia="Calibri" w:hAnsi="Times New Roman" w:cs="Times New Roman"/>
          <w:sz w:val="24"/>
          <w:szCs w:val="24"/>
          <w:lang w:eastAsia="ru-RU"/>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3) требование у заявителя </w:t>
      </w:r>
      <w:r w:rsidRPr="008B739D">
        <w:rPr>
          <w:rFonts w:ascii="Times New Roman" w:eastAsia="Calibri" w:hAnsi="Times New Roman" w:cs="Times New Roman"/>
          <w:sz w:val="24"/>
          <w:szCs w:val="24"/>
        </w:rPr>
        <w:t>документов или информации либо осуществления действий, представление или осуществление которых не предусмотрено</w:t>
      </w:r>
      <w:r w:rsidRPr="008B739D">
        <w:rPr>
          <w:rFonts w:ascii="Times New Roman" w:eastAsia="Calibri" w:hAnsi="Times New Roman" w:cs="Times New Roman"/>
          <w:sz w:val="24"/>
          <w:szCs w:val="24"/>
          <w:lang w:eastAsia="ru-RU"/>
        </w:rPr>
        <w:t xml:space="preserve">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 у заявителя;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Коми.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w:t>
      </w:r>
      <w:r w:rsidRPr="008B739D">
        <w:rPr>
          <w:rFonts w:ascii="Times New Roman" w:eastAsia="Calibri" w:hAnsi="Times New Roman" w:cs="Times New Roman"/>
          <w:bCs/>
          <w:sz w:val="24"/>
          <w:szCs w:val="24"/>
          <w:lang w:eastAsia="ru-RU"/>
        </w:rPr>
        <w:t>«Об организации предоставления государственных и муниципальных услуг»</w:t>
      </w:r>
      <w:r w:rsidRPr="008B739D">
        <w:rPr>
          <w:rFonts w:ascii="Times New Roman" w:eastAsia="Calibri" w:hAnsi="Times New Roman" w:cs="Times New Roman"/>
          <w:sz w:val="24"/>
          <w:szCs w:val="24"/>
          <w:lang w:eastAsia="ru-RU"/>
        </w:rPr>
        <w:t xml:space="preserve">;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Коми, муниципальными правовыми актами;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roofErr w:type="gramStart"/>
      <w:r w:rsidRPr="008B739D">
        <w:rPr>
          <w:rFonts w:ascii="Times New Roman" w:eastAsia="Calibri" w:hAnsi="Times New Roman" w:cs="Times New Roman"/>
          <w:sz w:val="24"/>
          <w:szCs w:val="24"/>
          <w:lang w:eastAsia="ru-RU"/>
        </w:rPr>
        <w:t>7) отказ Органа, его должностного лица,</w:t>
      </w:r>
      <w:r w:rsidRPr="008B739D">
        <w:rPr>
          <w:rFonts w:ascii="Times New Roman" w:eastAsia="Calibri" w:hAnsi="Times New Roman" w:cs="Times New Roman"/>
          <w:b/>
          <w:sz w:val="24"/>
          <w:szCs w:val="24"/>
        </w:rPr>
        <w:t xml:space="preserve"> </w:t>
      </w:r>
      <w:r w:rsidRPr="008B739D">
        <w:rPr>
          <w:rFonts w:ascii="Times New Roman" w:eastAsia="Calibri" w:hAnsi="Times New Roman" w:cs="Times New Roman"/>
          <w:sz w:val="24"/>
          <w:szCs w:val="24"/>
          <w:lang w:eastAsia="ru-RU"/>
        </w:rPr>
        <w:t xml:space="preserve">МФЦ, работника МФЦ, организаций, предусмотренных частью 1.1 статьи 16 Федерального закона от 27 июля 2010 г. № 210-ФЗ </w:t>
      </w:r>
      <w:r w:rsidRPr="008B739D">
        <w:rPr>
          <w:rFonts w:ascii="Times New Roman" w:eastAsia="Calibri" w:hAnsi="Times New Roman" w:cs="Times New Roman"/>
          <w:bCs/>
          <w:sz w:val="24"/>
          <w:szCs w:val="24"/>
          <w:lang w:eastAsia="ru-RU"/>
        </w:rPr>
        <w:t>«Об организации предоставления государственных и муниципальных услуг»</w:t>
      </w:r>
      <w:r w:rsidRPr="008B739D">
        <w:rPr>
          <w:rFonts w:ascii="Times New Roman" w:eastAsia="Calibri" w:hAnsi="Times New Roman" w:cs="Times New Roman"/>
          <w:sz w:val="24"/>
          <w:szCs w:val="24"/>
          <w:lang w:eastAsia="ru-RU"/>
        </w:rPr>
        <w:t>,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8B739D">
        <w:rPr>
          <w:rFonts w:ascii="Calibri" w:eastAsia="Calibri" w:hAnsi="Calibri" w:cs="Times New Roman"/>
          <w:sz w:val="24"/>
          <w:szCs w:val="24"/>
        </w:rPr>
        <w:t xml:space="preserve"> </w:t>
      </w:r>
      <w:r w:rsidRPr="008B739D">
        <w:rPr>
          <w:rFonts w:ascii="Times New Roman" w:eastAsia="Calibri" w:hAnsi="Times New Roman" w:cs="Times New Roman"/>
          <w:sz w:val="24"/>
          <w:szCs w:val="24"/>
          <w:lang w:eastAsia="ru-RU"/>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w:t>
      </w:r>
      <w:r w:rsidRPr="008B739D">
        <w:rPr>
          <w:rFonts w:ascii="Times New Roman" w:eastAsia="Calibri" w:hAnsi="Times New Roman" w:cs="Times New Roman"/>
          <w:sz w:val="24"/>
          <w:szCs w:val="24"/>
          <w:lang w:eastAsia="ru-RU"/>
        </w:rPr>
        <w:lastRenderedPageBreak/>
        <w:t xml:space="preserve">с ними иными нормативными правовыми актами Российской Федерации, законами и иными нормативными правовыми актами Республики Коми.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w:t>
      </w:r>
      <w:r w:rsidRPr="008B739D">
        <w:rPr>
          <w:rFonts w:ascii="Times New Roman" w:eastAsia="Calibri" w:hAnsi="Times New Roman" w:cs="Times New Roman"/>
          <w:bCs/>
          <w:sz w:val="24"/>
          <w:szCs w:val="24"/>
          <w:lang w:eastAsia="ru-RU"/>
        </w:rPr>
        <w:t>«Об организации предоставления государственных и муниципальных услуг»</w:t>
      </w:r>
      <w:r w:rsidRPr="008B739D">
        <w:rPr>
          <w:rFonts w:ascii="Times New Roman" w:eastAsia="Calibri" w:hAnsi="Times New Roman" w:cs="Times New Roman"/>
          <w:sz w:val="24"/>
          <w:szCs w:val="24"/>
          <w:lang w:eastAsia="ru-RU"/>
        </w:rPr>
        <w:t>.</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10)</w:t>
      </w:r>
      <w:r w:rsidRPr="008B739D">
        <w:rPr>
          <w:rFonts w:ascii="Times New Roman" w:eastAsia="Calibri" w:hAnsi="Times New Roman" w:cs="Times New Roman"/>
          <w:sz w:val="24"/>
          <w:szCs w:val="24"/>
        </w:rPr>
        <w:t xml:space="preserve"> </w:t>
      </w:r>
      <w:r w:rsidRPr="008B739D">
        <w:rPr>
          <w:rFonts w:ascii="Times New Roman" w:eastAsia="Calibri" w:hAnsi="Times New Roman" w:cs="Times New Roman"/>
          <w:sz w:val="24"/>
          <w:szCs w:val="24"/>
          <w:lang w:eastAsia="ru-RU"/>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 № 210-ФЗ </w:t>
      </w:r>
      <w:r w:rsidRPr="008B739D">
        <w:rPr>
          <w:rFonts w:ascii="Times New Roman" w:eastAsia="Calibri" w:hAnsi="Times New Roman" w:cs="Times New Roman"/>
          <w:bCs/>
          <w:sz w:val="24"/>
          <w:szCs w:val="24"/>
          <w:lang w:eastAsia="ru-RU"/>
        </w:rPr>
        <w:t>«Об организации предоставления государственных и муниципальных услуг»</w:t>
      </w:r>
      <w:r w:rsidRPr="008B739D">
        <w:rPr>
          <w:rFonts w:ascii="Times New Roman" w:eastAsia="Calibri" w:hAnsi="Times New Roman" w:cs="Times New Roman"/>
          <w:sz w:val="24"/>
          <w:szCs w:val="24"/>
          <w:lang w:eastAsia="ru-RU"/>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w:t>
      </w:r>
      <w:r w:rsidRPr="008B739D">
        <w:rPr>
          <w:rFonts w:ascii="Times New Roman" w:eastAsia="Calibri" w:hAnsi="Times New Roman" w:cs="Times New Roman"/>
          <w:bCs/>
          <w:sz w:val="24"/>
          <w:szCs w:val="24"/>
          <w:lang w:eastAsia="ru-RU"/>
        </w:rPr>
        <w:t>«Об организации предоставления государственных и муниципальных услуг»</w:t>
      </w:r>
      <w:r w:rsidRPr="008B739D">
        <w:rPr>
          <w:rFonts w:ascii="Times New Roman" w:eastAsia="Calibri" w:hAnsi="Times New Roman" w:cs="Times New Roman"/>
          <w:sz w:val="24"/>
          <w:szCs w:val="24"/>
          <w:lang w:eastAsia="ru-RU"/>
        </w:rPr>
        <w:t>.</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p>
    <w:p w:rsidR="00420BB8" w:rsidRPr="008B739D" w:rsidRDefault="00420BB8" w:rsidP="00420BB8">
      <w:pPr>
        <w:autoSpaceDE w:val="0"/>
        <w:autoSpaceDN w:val="0"/>
        <w:adjustRightInd w:val="0"/>
        <w:spacing w:after="0" w:line="240" w:lineRule="auto"/>
        <w:ind w:firstLine="540"/>
        <w:jc w:val="center"/>
        <w:rPr>
          <w:rFonts w:ascii="Times New Roman" w:eastAsia="Calibri" w:hAnsi="Times New Roman" w:cs="Times New Roman"/>
          <w:b/>
          <w:bCs/>
          <w:sz w:val="24"/>
          <w:szCs w:val="24"/>
        </w:rPr>
      </w:pPr>
      <w:r w:rsidRPr="008B739D">
        <w:rPr>
          <w:rFonts w:ascii="Times New Roman" w:eastAsia="Calibri" w:hAnsi="Times New Roman" w:cs="Times New Roman"/>
          <w:b/>
          <w:bCs/>
          <w:sz w:val="24"/>
          <w:szCs w:val="24"/>
        </w:rPr>
        <w:t>Органы государственной власти, организации, должностные лица, которым может быть направлена жалоба</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lang w:eastAsia="ru-RU"/>
        </w:rPr>
        <w:t xml:space="preserve">5.3. </w:t>
      </w:r>
      <w:r w:rsidRPr="008B739D">
        <w:rPr>
          <w:rFonts w:ascii="Times New Roman" w:eastAsia="Calibri" w:hAnsi="Times New Roman" w:cs="Times New Roman"/>
          <w:sz w:val="24"/>
          <w:szCs w:val="24"/>
        </w:rPr>
        <w:t xml:space="preserve">Жалоба подается в письменной форме на бумажном носителе, в электронной форме в Орган, МФЦ либо в Министерство экономики Республики Коми – орган государственной власти, являющийся учредителем МФЦ (далее - Министерство). </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Прием жалоб в письменной форме осуществляется органами, предоставляющими муниципальные услуги, МФЦ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Прием жалоб в письменной форме осуществляется Министерством в месте его фактического нахождения.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Жалобы на решения и действия (бездействие) руководителя Органа подаются в </w:t>
      </w:r>
      <w:r w:rsidR="00605A22" w:rsidRPr="008B739D">
        <w:rPr>
          <w:rFonts w:ascii="Times New Roman" w:eastAsia="Calibri" w:hAnsi="Times New Roman" w:cs="Times New Roman"/>
          <w:sz w:val="24"/>
          <w:szCs w:val="24"/>
        </w:rPr>
        <w:t>администрацию сельского поселения «Руч»</w:t>
      </w:r>
    </w:p>
    <w:p w:rsidR="00420BB8" w:rsidRPr="008B739D" w:rsidRDefault="00420BB8" w:rsidP="00420BB8">
      <w:pPr>
        <w:autoSpaceDE w:val="0"/>
        <w:autoSpaceDN w:val="0"/>
        <w:adjustRightInd w:val="0"/>
        <w:spacing w:after="0" w:line="240" w:lineRule="auto"/>
        <w:ind w:firstLine="540"/>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Жалобы на решения и действия (бездействие) работника МФЦ подаются руководителю этого МФЦ. Жалобы на решения и действия (бездействие) МФЦ подаются в Министерство.</w:t>
      </w:r>
    </w:p>
    <w:p w:rsidR="00420BB8" w:rsidRPr="008B739D" w:rsidRDefault="00420BB8" w:rsidP="00420BB8">
      <w:pPr>
        <w:autoSpaceDE w:val="0"/>
        <w:autoSpaceDN w:val="0"/>
        <w:spacing w:after="0" w:line="240" w:lineRule="auto"/>
        <w:ind w:firstLine="743"/>
        <w:jc w:val="both"/>
        <w:rPr>
          <w:rFonts w:ascii="Times New Roman" w:eastAsia="Calibri" w:hAnsi="Times New Roman" w:cs="Times New Roman"/>
          <w:i/>
          <w:sz w:val="24"/>
          <w:szCs w:val="24"/>
        </w:rPr>
      </w:pPr>
      <w:r w:rsidRPr="008B739D">
        <w:rPr>
          <w:rFonts w:ascii="Times New Roman" w:eastAsia="Calibri" w:hAnsi="Times New Roman" w:cs="Times New Roman"/>
          <w:i/>
          <w:iCs/>
          <w:sz w:val="24"/>
          <w:szCs w:val="24"/>
        </w:rPr>
        <w:t>В случае если законодательством Российской Федерации и Республики Коми вышестоящий орган не определен, необходимо в данном пункте указать на его отсутствие и, что жалоба на решения и действия (бездействие)</w:t>
      </w:r>
      <w:r w:rsidRPr="008B739D">
        <w:rPr>
          <w:rFonts w:ascii="Times New Roman" w:eastAsia="Calibri" w:hAnsi="Times New Roman" w:cs="Times New Roman"/>
          <w:b/>
          <w:i/>
          <w:iCs/>
          <w:sz w:val="24"/>
          <w:szCs w:val="24"/>
        </w:rPr>
        <w:t xml:space="preserve"> </w:t>
      </w:r>
      <w:r w:rsidRPr="008B739D">
        <w:rPr>
          <w:rFonts w:ascii="Times New Roman" w:eastAsia="Calibri" w:hAnsi="Times New Roman" w:cs="Times New Roman"/>
          <w:i/>
          <w:iCs/>
          <w:sz w:val="24"/>
          <w:szCs w:val="24"/>
        </w:rPr>
        <w:t>руководителя органа, предоставляющего услугу, в этом случае рассматривается непосредственно руководителем данного органа</w:t>
      </w:r>
      <w:r w:rsidRPr="008B739D">
        <w:rPr>
          <w:rFonts w:ascii="Times New Roman" w:eastAsia="Calibri" w:hAnsi="Times New Roman" w:cs="Times New Roman"/>
          <w:i/>
          <w:sz w:val="24"/>
          <w:szCs w:val="24"/>
        </w:rPr>
        <w:t>.</w:t>
      </w:r>
    </w:p>
    <w:p w:rsidR="00420BB8" w:rsidRPr="008B739D" w:rsidRDefault="00420BB8" w:rsidP="00420BB8">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8B739D">
        <w:rPr>
          <w:rFonts w:ascii="Times New Roman" w:eastAsia="Calibri" w:hAnsi="Times New Roman" w:cs="Times New Roman"/>
          <w:b/>
          <w:sz w:val="24"/>
          <w:szCs w:val="24"/>
          <w:lang w:eastAsia="ru-RU"/>
        </w:rPr>
        <w:t>Порядок подачи и рассмотрения жалобы</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420BB8" w:rsidRPr="008B739D" w:rsidRDefault="00420BB8" w:rsidP="00420BB8">
      <w:pPr>
        <w:autoSpaceDE w:val="0"/>
        <w:autoSpaceDN w:val="0"/>
        <w:adjustRightInd w:val="0"/>
        <w:spacing w:after="0" w:line="240" w:lineRule="auto"/>
        <w:ind w:firstLine="540"/>
        <w:jc w:val="both"/>
        <w:rPr>
          <w:rFonts w:ascii="Times New Roman" w:eastAsia="Calibri" w:hAnsi="Times New Roman" w:cs="Times New Roman"/>
          <w:sz w:val="24"/>
          <w:szCs w:val="24"/>
        </w:rPr>
      </w:pPr>
      <w:r w:rsidRPr="008B739D">
        <w:rPr>
          <w:rFonts w:ascii="Times New Roman" w:eastAsia="Calibri" w:hAnsi="Times New Roman" w:cs="Times New Roman"/>
          <w:sz w:val="24"/>
          <w:szCs w:val="24"/>
          <w:lang w:eastAsia="ru-RU"/>
        </w:rPr>
        <w:t xml:space="preserve">5.4. </w:t>
      </w:r>
      <w:r w:rsidRPr="008B739D">
        <w:rPr>
          <w:rFonts w:ascii="Times New Roman" w:eastAsia="Calibri" w:hAnsi="Times New Roman" w:cs="Times New Roman"/>
          <w:sz w:val="24"/>
          <w:szCs w:val="24"/>
        </w:rPr>
        <w:t xml:space="preserve">Жалоба на решения и действия (бездействие) Органа, руководителя Органа, иного должностного лица Органа, муниципального служащего может быть направлена через организацию почтовой связи, иную организацию, осуществляющую доставку корреспонденции, через МФЦ, с использованием информационно-телекоммуникационной сети «Интернет», официального сайта Органа, Единого портала государственных и </w:t>
      </w:r>
      <w:r w:rsidRPr="008B739D">
        <w:rPr>
          <w:rFonts w:ascii="Times New Roman" w:eastAsia="Calibri" w:hAnsi="Times New Roman" w:cs="Times New Roman"/>
          <w:sz w:val="24"/>
          <w:szCs w:val="24"/>
        </w:rPr>
        <w:lastRenderedPageBreak/>
        <w:t>муниципальных услуг (функций), Портала государственных и муниципальных услуг (функций) Республики Коми (далее – порталы государственных и муниципальных услуг (функций), а также может быть принята при личном приеме заявителя.</w:t>
      </w:r>
    </w:p>
    <w:p w:rsidR="00420BB8" w:rsidRPr="008B739D" w:rsidRDefault="00420BB8" w:rsidP="00420BB8">
      <w:pPr>
        <w:autoSpaceDE w:val="0"/>
        <w:autoSpaceDN w:val="0"/>
        <w:adjustRightInd w:val="0"/>
        <w:spacing w:after="0" w:line="240" w:lineRule="auto"/>
        <w:ind w:firstLine="540"/>
        <w:jc w:val="both"/>
        <w:rPr>
          <w:rFonts w:ascii="Times New Roman" w:eastAsia="Calibri" w:hAnsi="Times New Roman" w:cs="Times New Roman"/>
          <w:b/>
          <w:sz w:val="24"/>
          <w:szCs w:val="24"/>
        </w:rPr>
      </w:pPr>
      <w:r w:rsidRPr="008B739D">
        <w:rPr>
          <w:rFonts w:ascii="Times New Roman" w:eastAsia="Calibri" w:hAnsi="Times New Roman" w:cs="Times New Roman"/>
          <w:sz w:val="24"/>
          <w:szCs w:val="24"/>
        </w:rPr>
        <w:t>Жалоба на решения и действия (бездействие) МФЦ, его работников может быть направлена через организацию почтовой связи, иную организацию, осуществляющую доставку корреспонденции, с использованием информационно-телекоммуникационной сети «Интернет», официального сайта МФЦ, порталов государственных и муниципальных услуг (функций), а также может быть принята при личном приеме заявителя.</w:t>
      </w:r>
      <w:r w:rsidRPr="008B739D">
        <w:rPr>
          <w:rFonts w:ascii="Times New Roman" w:eastAsia="Calibri" w:hAnsi="Times New Roman" w:cs="Times New Roman"/>
          <w:b/>
          <w:sz w:val="24"/>
          <w:szCs w:val="24"/>
        </w:rPr>
        <w:t xml:space="preserve"> </w:t>
      </w:r>
    </w:p>
    <w:p w:rsidR="00420BB8" w:rsidRPr="008B739D" w:rsidRDefault="00420BB8" w:rsidP="00420BB8">
      <w:pPr>
        <w:autoSpaceDE w:val="0"/>
        <w:autoSpaceDN w:val="0"/>
        <w:adjustRightInd w:val="0"/>
        <w:spacing w:after="0" w:line="240" w:lineRule="auto"/>
        <w:ind w:firstLine="540"/>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Жалоба рассматривается МФЦ, предоставившим муниципальную услугу, порядок предоставления которой был нарушен вследствие решений и действий (бездействия) МФЦ, его должностного лица и (или) работника.</w:t>
      </w:r>
    </w:p>
    <w:p w:rsidR="00420BB8" w:rsidRPr="008B739D" w:rsidRDefault="00420BB8" w:rsidP="00420BB8">
      <w:pPr>
        <w:autoSpaceDE w:val="0"/>
        <w:autoSpaceDN w:val="0"/>
        <w:adjustRightInd w:val="0"/>
        <w:spacing w:after="0" w:line="240" w:lineRule="auto"/>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ab/>
        <w:t>При поступлении жалобы на решения и действия (бездействие) Органа, должностного лица Органа, муниципального служащего МФЦ обеспечивает ее передачу в Орган, в порядке и сроки, которые установлены соглашением о взаимодействии между МФЦ и Органом, но не позднее следующего рабочего дня со дня поступления жалобы.</w:t>
      </w:r>
    </w:p>
    <w:p w:rsidR="00420BB8" w:rsidRPr="008B739D" w:rsidRDefault="00420BB8" w:rsidP="00420BB8">
      <w:pPr>
        <w:autoSpaceDE w:val="0"/>
        <w:autoSpaceDN w:val="0"/>
        <w:adjustRightInd w:val="0"/>
        <w:spacing w:after="0" w:line="240" w:lineRule="auto"/>
        <w:ind w:firstLine="540"/>
        <w:jc w:val="both"/>
        <w:rPr>
          <w:rFonts w:ascii="Times New Roman" w:eastAsia="Calibri" w:hAnsi="Times New Roman" w:cs="Times New Roman"/>
          <w:sz w:val="24"/>
          <w:szCs w:val="24"/>
        </w:rPr>
      </w:pPr>
      <w:r w:rsidRPr="008B739D">
        <w:rPr>
          <w:rFonts w:ascii="Times New Roman" w:eastAsia="Calibri" w:hAnsi="Times New Roman" w:cs="Times New Roman"/>
          <w:sz w:val="24"/>
          <w:szCs w:val="24"/>
          <w:lang w:eastAsia="ru-RU"/>
        </w:rPr>
        <w:t xml:space="preserve">5.5. </w:t>
      </w:r>
      <w:r w:rsidRPr="008B739D">
        <w:rPr>
          <w:rFonts w:ascii="Times New Roman" w:eastAsia="Calibri" w:hAnsi="Times New Roman" w:cs="Times New Roman"/>
          <w:sz w:val="24"/>
          <w:szCs w:val="24"/>
        </w:rPr>
        <w:t>Регистрация жалобы осуществляется Органом, МФЦ соответственно в журнале учета жалоб на решения и действия (бездействие) Органа, его должностных лиц и муниципальных служащих, журнале учета жалоб на решения и действия (бездействие) МФЦ, его работников (далее – Журнал) не позднее следующего за днем ее поступления рабочего дня с присвоением ей регистрационного номера.</w:t>
      </w:r>
    </w:p>
    <w:p w:rsidR="00420BB8" w:rsidRPr="008B739D" w:rsidRDefault="00420BB8" w:rsidP="00420BB8">
      <w:pPr>
        <w:autoSpaceDE w:val="0"/>
        <w:autoSpaceDN w:val="0"/>
        <w:adjustRightInd w:val="0"/>
        <w:spacing w:after="0" w:line="240" w:lineRule="auto"/>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ab/>
        <w:t>Ведение Журнала осуществляется по форме и в порядке, установленными правовым актом Органа, локальным актом МФЦ.</w:t>
      </w:r>
    </w:p>
    <w:p w:rsidR="00420BB8" w:rsidRPr="008B739D" w:rsidRDefault="00420BB8" w:rsidP="00420BB8">
      <w:pPr>
        <w:autoSpaceDE w:val="0"/>
        <w:autoSpaceDN w:val="0"/>
        <w:adjustRightInd w:val="0"/>
        <w:spacing w:after="0" w:line="240" w:lineRule="auto"/>
        <w:ind w:firstLine="540"/>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Органом,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 даты и времени ее приема, перечня представленных документов непосредственно при личном приеме заявителя.</w:t>
      </w:r>
    </w:p>
    <w:p w:rsidR="00420BB8" w:rsidRPr="008B739D" w:rsidRDefault="00420BB8" w:rsidP="00420BB8">
      <w:pPr>
        <w:autoSpaceDE w:val="0"/>
        <w:autoSpaceDN w:val="0"/>
        <w:adjustRightInd w:val="0"/>
        <w:spacing w:after="0" w:line="240" w:lineRule="auto"/>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ab/>
        <w:t>Расписка о регистрации жалобы на решения и действия (бездействие) Органа и его должностных лиц, муниципальных служащих и получении документов с указанием регистрационного номера жалобы, даты и времени ее приема, перечня представленных документов, направленных через МФЦ, с использованием информационно-телекоммуникационной сети «Интернет», официального сайта Органа, порталы государственных и муниципальных услуг (функций), организацию почтовой связи, иную организацию, осуществляющую доставку корреспонденции,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rPr>
        <w:t>Жалоба в течение одного рабочего дня со дня ее регистрации подлежит передаче должностному лицу, работнику, наделенному полномочиями по рассмотрению жалоб.</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5.6. Жалоба должна содержать:</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1) наименование Органа, должностного лица Органа, либо муниципального служащего, МФЦ, его руководителя и (или) работника, решения и действия (бездействие) которых обжалуются;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3) сведения об обжалуемых решениях и действиях (бездействии) Органа, должностного лица Органа, либо муниципального служащего,</w:t>
      </w:r>
      <w:r w:rsidRPr="008B739D">
        <w:rPr>
          <w:rFonts w:ascii="Calibri" w:eastAsia="Calibri" w:hAnsi="Calibri" w:cs="Times New Roman"/>
          <w:sz w:val="24"/>
          <w:szCs w:val="24"/>
        </w:rPr>
        <w:t xml:space="preserve"> </w:t>
      </w:r>
      <w:r w:rsidRPr="008B739D">
        <w:rPr>
          <w:rFonts w:ascii="Times New Roman" w:eastAsia="Calibri" w:hAnsi="Times New Roman" w:cs="Times New Roman"/>
          <w:sz w:val="24"/>
          <w:szCs w:val="24"/>
          <w:lang w:eastAsia="ru-RU"/>
        </w:rPr>
        <w:t>МФЦ или его работника;</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4) доводы, на основании которых заявитель не согласен с решением и действием (бездействием) Органа, должностного лица Органа, либо муниципального служащего,</w:t>
      </w:r>
      <w:r w:rsidRPr="008B739D">
        <w:rPr>
          <w:rFonts w:ascii="Times New Roman" w:eastAsia="Calibri" w:hAnsi="Times New Roman" w:cs="Times New Roman"/>
          <w:b/>
          <w:sz w:val="24"/>
          <w:szCs w:val="24"/>
        </w:rPr>
        <w:t xml:space="preserve"> </w:t>
      </w:r>
      <w:r w:rsidRPr="008B739D">
        <w:rPr>
          <w:rFonts w:ascii="Times New Roman" w:eastAsia="Calibri" w:hAnsi="Times New Roman" w:cs="Times New Roman"/>
          <w:sz w:val="24"/>
          <w:szCs w:val="24"/>
          <w:lang w:eastAsia="ru-RU"/>
        </w:rPr>
        <w:t xml:space="preserve">МФЦ или его работника.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Заявителем могут быть представлены документы (при наличии), подтверждающие </w:t>
      </w:r>
      <w:r w:rsidRPr="008B739D">
        <w:rPr>
          <w:rFonts w:ascii="Times New Roman" w:eastAsia="Calibri" w:hAnsi="Times New Roman" w:cs="Times New Roman"/>
          <w:sz w:val="24"/>
          <w:szCs w:val="24"/>
          <w:lang w:eastAsia="ru-RU"/>
        </w:rPr>
        <w:lastRenderedPageBreak/>
        <w:t>доводы заявителя, либо их копии.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5.7. В случае если жалоба подается через представителя, им также представляется документ, подтверждающий полномочия на осуществление соответствующие действий. В качестве документа, подтверждающего полномочия представителя, может быть представлена:</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а) оформленная в соответствии с законодательством Российской Федерации доверенность (для физических лиц);</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б) оформленная в соответствии с законодательством Российской Федерации доверенность, подписанная руководителем заявителя или уполномоченным этим руководителем лицом (для юридических лиц);</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5.8. При поступлении жалобы через МФЦ, обеспечивается ее передача по защищенной информационной системе или курьерской доставкой должностному лицу, работнику, наделенному полномочиями по рассмотрению жалоб в порядке и сроки, которые установлены соглашением о взаимодействии между МФЦ и Органом, но не позднее следующего рабочего дня со дня поступления жалобы.</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При поступлении жалобы через МФЦ,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 в которой указывается: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место, дата и время приема жалобы заявителя;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фамилия, имя, отчество заявителя;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перечень принятых документов от заявителя;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фамилия, имя, отчество специалиста, принявшего жалобу;</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срок рассмотрения жалобы в соответствии с настоящим административным регламентом.</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5.9.</w:t>
      </w:r>
      <w:r w:rsidRPr="008B739D">
        <w:rPr>
          <w:rFonts w:ascii="Times New Roman" w:eastAsia="Calibri" w:hAnsi="Times New Roman" w:cs="Times New Roman"/>
          <w:color w:val="FF0000"/>
          <w:sz w:val="24"/>
          <w:szCs w:val="24"/>
          <w:lang w:eastAsia="ru-RU"/>
        </w:rPr>
        <w:t xml:space="preserve"> </w:t>
      </w:r>
      <w:r w:rsidRPr="008B739D">
        <w:rPr>
          <w:rFonts w:ascii="Times New Roman" w:eastAsia="Calibri" w:hAnsi="Times New Roman" w:cs="Times New Roman"/>
          <w:sz w:val="24"/>
          <w:szCs w:val="24"/>
          <w:lang w:eastAsia="ru-RU"/>
        </w:rPr>
        <w:t>В случае если жалоба подана заявителем в Орган, МФЦ, в Министерство в компетенцию которого не входит принятие решения по жалобе, в течение 3 рабочих дней со дня ее регистрации уполномоченное должностное лицо указанного органа, работник МФЦ, сотрудник Министерства направляет жалобу в орган, предоставляющий муниципальную услугу и уполномоченный в соответствии с компетенцией на ее рассмотрение, и в письменной форме информирует заявителя о перенаправлении жалобы.</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При этом срок рассмотрения жалобы исчисляется со дня регистрации жалобы в органе, предоставляющем муниципальную услугу и уполномоченном в соответствии с компетенцией на ее рассмотрение.</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8B739D">
        <w:rPr>
          <w:rFonts w:ascii="Times New Roman" w:eastAsia="Calibri" w:hAnsi="Times New Roman" w:cs="Times New Roman"/>
          <w:i/>
          <w:sz w:val="24"/>
          <w:szCs w:val="24"/>
          <w:lang w:eastAsia="ru-RU"/>
        </w:rPr>
        <w:t>Указать порядок рассмотрения жалобы в органе, предоставляющем муниципальную услугу или в вышестоящем органе (при его наличии), а в случае отсутствия вышестоящего органа - порядок рассмотрения жалобы руководителем данного органа.</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5.10.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имеющиеся материалы незамедлительно (не позднее 1 рабочего дня со дня установления указанных обстоятельств) направляются должностным лицом, работником, наделенными полномочиями по рассмотрению жалоб, в органы прокуратуры.</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8B739D">
        <w:rPr>
          <w:rFonts w:ascii="Times New Roman" w:eastAsia="Calibri" w:hAnsi="Times New Roman" w:cs="Times New Roman"/>
          <w:b/>
          <w:sz w:val="24"/>
          <w:szCs w:val="24"/>
          <w:lang w:eastAsia="ru-RU"/>
        </w:rPr>
        <w:t>Сроки рассмотрения жалоб</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5.11. Жалоба, поступившая в Орган, МФЦ, Министерство, либо вышестоящий орган (при его наличии), подлежит рассмотрению в течение 15 рабочих дней со дня ее регистрации, а в случае обжалования отказа Органа, его должностного лица,</w:t>
      </w:r>
      <w:r w:rsidRPr="008B739D">
        <w:rPr>
          <w:rFonts w:ascii="Calibri" w:eastAsia="Calibri" w:hAnsi="Calibri" w:cs="Times New Roman"/>
          <w:sz w:val="24"/>
          <w:szCs w:val="24"/>
        </w:rPr>
        <w:t xml:space="preserve"> </w:t>
      </w:r>
      <w:r w:rsidRPr="008B739D">
        <w:rPr>
          <w:rFonts w:ascii="Times New Roman" w:eastAsia="Calibri" w:hAnsi="Times New Roman" w:cs="Times New Roman"/>
          <w:sz w:val="24"/>
          <w:szCs w:val="24"/>
          <w:lang w:eastAsia="ru-RU"/>
        </w:rPr>
        <w:t xml:space="preserve">МФЦ в приеме документов у заявителя либо в исправлении допущенных опечаток и ошибок или в </w:t>
      </w:r>
      <w:r w:rsidRPr="008B739D">
        <w:rPr>
          <w:rFonts w:ascii="Times New Roman" w:eastAsia="Calibri" w:hAnsi="Times New Roman" w:cs="Times New Roman"/>
          <w:sz w:val="24"/>
          <w:szCs w:val="24"/>
          <w:lang w:eastAsia="ru-RU"/>
        </w:rPr>
        <w:lastRenderedPageBreak/>
        <w:t xml:space="preserve">случае обжалования нарушения установленного срока таких исправлений - в течение 5 рабочих дней со дня ее регистрации, если более короткие сроки рассмотрения жалобы не установлены органом, предоставляющим муниципальную услугу, МФЦ, Министерством, уполномоченными на ее рассмотрение.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 ответственное лицо в течение 5 рабочих дней со дня регистрации жалобы готовит проект мотивированного ответа о результатах рассмотрения жалобы, в том числе проект документа с исправленными допущенными опечатками и ошибками.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8B739D">
        <w:rPr>
          <w:rFonts w:ascii="Times New Roman" w:eastAsia="Calibri" w:hAnsi="Times New Roman" w:cs="Times New Roman"/>
          <w:b/>
          <w:sz w:val="24"/>
          <w:szCs w:val="24"/>
          <w:lang w:eastAsia="ru-RU"/>
        </w:rPr>
        <w:t>Результат рассмотрения жалобы</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5.12. По результатам рассмотрения принимается одно из следующих решений:</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Коми;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2) в удовлетворении жалобы отказывается.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 ответственное лицо в течение 5 рабочих дней со дня регистрации жалобы готовит проект мотивированного ответа о результатах рассмотрения жалобы, в том числе проект документа с исправленными допущенными опечатками и ошибками.</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8B739D">
        <w:rPr>
          <w:rFonts w:ascii="Times New Roman" w:eastAsia="Calibri" w:hAnsi="Times New Roman" w:cs="Times New Roman"/>
          <w:b/>
          <w:sz w:val="24"/>
          <w:szCs w:val="24"/>
          <w:lang w:eastAsia="ru-RU"/>
        </w:rPr>
        <w:t>Порядок информирования заявителя о результатах рассмотрения жалобы</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5.13. Не позднее дня, следующего за днем принятия указанного в пункте 5.12 настоящего Административного регламента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В мотивированном ответе по результатам рассмотрения жалобы указываются: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а) наименование Органа, МФЦ, рассмотревшего жалобу, должность, фамилия, имя, отчество (последнее – при наличии) должностного лица, работника, принявшего решение по жалобе;</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б) номер, дата, место принятия решения, включая сведения о должностном лице Органа, работнике МФЦ, решение или действия (бездействие) которого обжалуются;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в) фамилия, имя, отчество (последнее – при наличии) или наименование заявителя;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г) основания для принятия решения по жалобе;</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 принятое по жалобе решение</w:t>
      </w:r>
      <w:r w:rsidRPr="008B739D">
        <w:rPr>
          <w:rFonts w:ascii="Calibri" w:eastAsia="Calibri" w:hAnsi="Calibri" w:cs="Times New Roman"/>
          <w:sz w:val="24"/>
          <w:szCs w:val="24"/>
        </w:rPr>
        <w:t xml:space="preserve"> </w:t>
      </w:r>
      <w:r w:rsidRPr="008B739D">
        <w:rPr>
          <w:rFonts w:ascii="Times New Roman" w:eastAsia="Calibri" w:hAnsi="Times New Roman" w:cs="Times New Roman"/>
          <w:sz w:val="24"/>
          <w:szCs w:val="24"/>
          <w:lang w:eastAsia="ru-RU"/>
        </w:rPr>
        <w:t>с указанием аргументированных разъяснений о причинах принятого решения;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е) в случае если жалоба подлежит удовлетворению  - сроки устранения выявленных нарушений, в том числе срок предоставления результата муниципальной услуги,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ж) сведения о порядке обжалования принятого по жалобе решения.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8B739D">
        <w:rPr>
          <w:rFonts w:ascii="Times New Roman" w:eastAsia="Calibri" w:hAnsi="Times New Roman" w:cs="Times New Roman"/>
          <w:b/>
          <w:sz w:val="24"/>
          <w:szCs w:val="24"/>
          <w:lang w:eastAsia="ru-RU"/>
        </w:rPr>
        <w:t>Порядок обжалования решения по жалобе</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lastRenderedPageBreak/>
        <w:t>5.14. 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8B739D">
        <w:rPr>
          <w:rFonts w:ascii="Times New Roman" w:eastAsia="Calibri" w:hAnsi="Times New Roman" w:cs="Times New Roman"/>
          <w:b/>
          <w:sz w:val="24"/>
          <w:szCs w:val="24"/>
          <w:lang w:eastAsia="ru-RU"/>
        </w:rPr>
        <w:t>Право заявителя на получение информации и документов, необходимых для обоснования и рассмотрения жалобы</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5.15. Заявитель вправе запрашивать и получать информацию и документы, необходимые для обоснования и рассмотрения жалобы.</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Заявитель обращается в Орган с заявлением на получение информации и документов, необходимых для обоснования и рассмотрения жалобы (далее – заявление) в письменной форме на бумажном носителе, в электронной форме.</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Заявление может быть направлено через организацию почтовой связи, иную организацию, осуществляющую доставку корреспонденции, через МФЦ, с использованием информационно-телекоммуникационной сети «Интернет», официального сайта Органа (</w:t>
      </w:r>
      <w:proofErr w:type="spellStart"/>
      <w:r w:rsidR="00605A22" w:rsidRPr="008B739D">
        <w:rPr>
          <w:rFonts w:ascii="Times New Roman" w:eastAsia="Calibri" w:hAnsi="Times New Roman" w:cs="Times New Roman"/>
          <w:i/>
          <w:sz w:val="24"/>
          <w:szCs w:val="24"/>
          <w:lang w:val="en-US" w:eastAsia="ru-RU"/>
        </w:rPr>
        <w:t>ruchkomi</w:t>
      </w:r>
      <w:proofErr w:type="spellEnd"/>
      <w:r w:rsidR="00605A22" w:rsidRPr="008B739D">
        <w:rPr>
          <w:rFonts w:ascii="Times New Roman" w:eastAsia="Calibri" w:hAnsi="Times New Roman" w:cs="Times New Roman"/>
          <w:i/>
          <w:sz w:val="24"/>
          <w:szCs w:val="24"/>
          <w:lang w:eastAsia="ru-RU"/>
        </w:rPr>
        <w:t>.</w:t>
      </w:r>
      <w:proofErr w:type="spellStart"/>
      <w:r w:rsidR="00605A22" w:rsidRPr="008B739D">
        <w:rPr>
          <w:rFonts w:ascii="Times New Roman" w:eastAsia="Calibri" w:hAnsi="Times New Roman" w:cs="Times New Roman"/>
          <w:i/>
          <w:sz w:val="24"/>
          <w:szCs w:val="24"/>
          <w:lang w:val="en-US" w:eastAsia="ru-RU"/>
        </w:rPr>
        <w:t>ru</w:t>
      </w:r>
      <w:proofErr w:type="spellEnd"/>
      <w:r w:rsidRPr="008B739D">
        <w:rPr>
          <w:rFonts w:ascii="Times New Roman" w:eastAsia="Calibri" w:hAnsi="Times New Roman" w:cs="Times New Roman"/>
          <w:sz w:val="24"/>
          <w:szCs w:val="24"/>
          <w:lang w:eastAsia="ru-RU"/>
        </w:rPr>
        <w:t>), а также может быть принято при личном приеме заявителя.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Заявление должно содержать:</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lang w:eastAsia="ru-RU"/>
        </w:rPr>
        <w:t xml:space="preserve">1) </w:t>
      </w:r>
      <w:r w:rsidRPr="008B739D">
        <w:rPr>
          <w:rFonts w:ascii="Times New Roman" w:eastAsia="Calibri" w:hAnsi="Times New Roman" w:cs="Times New Roman"/>
          <w:sz w:val="24"/>
          <w:szCs w:val="24"/>
        </w:rPr>
        <w:t>наименование Органа, его должностного лица либо муниципального служащего органа исполнительной власти Республики Коми, в компетенции которого находится информация и документы необходимые для обоснования и рассмотрения жалобы</w:t>
      </w:r>
      <w:r w:rsidRPr="008B739D">
        <w:rPr>
          <w:rFonts w:ascii="Times New Roman" w:eastAsia="Calibri" w:hAnsi="Times New Roman" w:cs="Times New Roman"/>
          <w:sz w:val="24"/>
          <w:szCs w:val="24"/>
          <w:lang w:eastAsia="ru-RU"/>
        </w:rPr>
        <w:t>;</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lang w:eastAsia="ru-RU"/>
        </w:rPr>
        <w:t xml:space="preserve">2) </w:t>
      </w:r>
      <w:r w:rsidRPr="008B739D">
        <w:rPr>
          <w:rFonts w:ascii="Times New Roman" w:eastAsia="Calibri" w:hAnsi="Times New Roman" w:cs="Times New Roman"/>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sidRPr="008B739D">
        <w:rPr>
          <w:rFonts w:ascii="Times New Roman" w:eastAsia="Calibri" w:hAnsi="Times New Roman" w:cs="Times New Roman"/>
          <w:sz w:val="24"/>
          <w:szCs w:val="24"/>
          <w:lang w:eastAsia="ru-RU"/>
        </w:rPr>
        <w:t>;</w:t>
      </w:r>
    </w:p>
    <w:p w:rsidR="00420BB8" w:rsidRPr="008B739D" w:rsidRDefault="00420BB8" w:rsidP="00420BB8">
      <w:pPr>
        <w:autoSpaceDE w:val="0"/>
        <w:autoSpaceDN w:val="0"/>
        <w:adjustRightInd w:val="0"/>
        <w:spacing w:after="0" w:line="240" w:lineRule="auto"/>
        <w:ind w:firstLine="709"/>
        <w:jc w:val="both"/>
        <w:rPr>
          <w:rFonts w:ascii="Times New Roman" w:eastAsia="Calibri" w:hAnsi="Times New Roman" w:cs="Times New Roman"/>
          <w:sz w:val="24"/>
          <w:szCs w:val="24"/>
        </w:rPr>
      </w:pPr>
      <w:r w:rsidRPr="008B739D">
        <w:rPr>
          <w:rFonts w:ascii="Times New Roman" w:eastAsia="Calibri" w:hAnsi="Times New Roman" w:cs="Times New Roman"/>
          <w:sz w:val="24"/>
          <w:szCs w:val="24"/>
          <w:lang w:eastAsia="ru-RU"/>
        </w:rPr>
        <w:t xml:space="preserve">3) </w:t>
      </w:r>
      <w:r w:rsidRPr="008B739D">
        <w:rPr>
          <w:rFonts w:ascii="Times New Roman" w:eastAsia="Calibri" w:hAnsi="Times New Roman" w:cs="Times New Roman"/>
          <w:sz w:val="24"/>
          <w:szCs w:val="24"/>
        </w:rPr>
        <w:t xml:space="preserve">сведения об </w:t>
      </w:r>
      <w:r w:rsidRPr="008B739D">
        <w:rPr>
          <w:rFonts w:ascii="Times New Roman" w:eastAsia="Calibri" w:hAnsi="Times New Roman" w:cs="Times New Roman"/>
          <w:sz w:val="24"/>
          <w:szCs w:val="24"/>
          <w:lang w:eastAsia="ru-RU"/>
        </w:rPr>
        <w:t>информации и документах, необходимых для обоснования и рассмотрения жалобы</w:t>
      </w:r>
      <w:r w:rsidRPr="008B739D">
        <w:rPr>
          <w:rFonts w:ascii="Times New Roman" w:eastAsia="Calibri" w:hAnsi="Times New Roman" w:cs="Times New Roman"/>
          <w:sz w:val="24"/>
          <w:szCs w:val="24"/>
        </w:rPr>
        <w:t xml:space="preserve"> </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Срок предоставления информации и документов, необходимых для обоснования и рассмотрения жалобы составляет 5 рабочих дней со дня регистрации заявления.</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Оснований для отказа в приеме заявления не предусмотрено.</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8B739D">
        <w:rPr>
          <w:rFonts w:ascii="Times New Roman" w:eastAsia="Calibri" w:hAnsi="Times New Roman" w:cs="Times New Roman"/>
          <w:b/>
          <w:sz w:val="24"/>
          <w:szCs w:val="24"/>
          <w:lang w:eastAsia="ru-RU"/>
        </w:rPr>
        <w:t>Способы информирования заявителя о порядке подачи и рассмотрения жалобы</w:t>
      </w:r>
    </w:p>
    <w:p w:rsidR="00420BB8" w:rsidRPr="008B739D" w:rsidRDefault="00420BB8" w:rsidP="00420BB8">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5.16. Информация о порядке подачи и рассмотрения жалобы размещается:</w:t>
      </w:r>
    </w:p>
    <w:p w:rsidR="00420BB8" w:rsidRPr="008B739D" w:rsidRDefault="00420BB8" w:rsidP="00420BB8">
      <w:pPr>
        <w:widowControl w:val="0"/>
        <w:numPr>
          <w:ilvl w:val="0"/>
          <w:numId w:val="8"/>
        </w:num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на информационных стендах, расположенных в Органе, в МФЦ;</w:t>
      </w:r>
    </w:p>
    <w:p w:rsidR="00420BB8" w:rsidRPr="008B739D" w:rsidRDefault="00420BB8" w:rsidP="00420BB8">
      <w:pPr>
        <w:widowControl w:val="0"/>
        <w:numPr>
          <w:ilvl w:val="0"/>
          <w:numId w:val="8"/>
        </w:num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на официальных сайтах Органа, МФЦ;</w:t>
      </w:r>
    </w:p>
    <w:p w:rsidR="00420BB8" w:rsidRPr="008B739D" w:rsidRDefault="00420BB8" w:rsidP="00420BB8">
      <w:pPr>
        <w:widowControl w:val="0"/>
        <w:numPr>
          <w:ilvl w:val="0"/>
          <w:numId w:val="8"/>
        </w:num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на Портале государственных и муниципальных услуг (функций) Республики Коми и (или) Едином портале государственных и муниципальных услуг (функций);</w:t>
      </w:r>
    </w:p>
    <w:p w:rsidR="00420BB8" w:rsidRPr="008B739D" w:rsidRDefault="00420BB8" w:rsidP="00420B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5.17. Информацию о порядке подачи и рассмотрения жалобы можно получить:</w:t>
      </w:r>
    </w:p>
    <w:p w:rsidR="00420BB8" w:rsidRPr="008B739D" w:rsidRDefault="00420BB8" w:rsidP="00420BB8">
      <w:pPr>
        <w:widowControl w:val="0"/>
        <w:numPr>
          <w:ilvl w:val="0"/>
          <w:numId w:val="9"/>
        </w:num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посредством телефонной связи по номеру Органа, МФЦ;</w:t>
      </w:r>
    </w:p>
    <w:p w:rsidR="00420BB8" w:rsidRPr="008B739D" w:rsidRDefault="00420BB8" w:rsidP="00420BB8">
      <w:pPr>
        <w:widowControl w:val="0"/>
        <w:numPr>
          <w:ilvl w:val="0"/>
          <w:numId w:val="9"/>
        </w:num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посредством факсимильного сообщения;</w:t>
      </w:r>
    </w:p>
    <w:p w:rsidR="00420BB8" w:rsidRPr="008B739D" w:rsidRDefault="00420BB8" w:rsidP="00420BB8">
      <w:pPr>
        <w:widowControl w:val="0"/>
        <w:numPr>
          <w:ilvl w:val="0"/>
          <w:numId w:val="9"/>
        </w:num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при личном обращении в Орган, МФЦ, в том числе по электронной почте;</w:t>
      </w:r>
    </w:p>
    <w:p w:rsidR="00420BB8" w:rsidRPr="008B739D" w:rsidRDefault="00420BB8" w:rsidP="00420BB8">
      <w:pPr>
        <w:widowControl w:val="0"/>
        <w:numPr>
          <w:ilvl w:val="0"/>
          <w:numId w:val="9"/>
        </w:num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при письменном обращении в Орган, МФЦ;</w:t>
      </w:r>
    </w:p>
    <w:p w:rsidR="00420BB8" w:rsidRPr="008B739D" w:rsidRDefault="00420BB8" w:rsidP="00420BB8">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путем публичного информирования.</w:t>
      </w: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r w:rsidRPr="008B739D">
        <w:rPr>
          <w:rFonts w:ascii="Times New Roman" w:eastAsia="Calibri" w:hAnsi="Times New Roman" w:cs="Times New Roman"/>
          <w:sz w:val="24"/>
          <w:szCs w:val="24"/>
        </w:rPr>
        <w:t>Приложение № 1</w:t>
      </w:r>
    </w:p>
    <w:p w:rsidR="00420BB8" w:rsidRPr="008B739D" w:rsidRDefault="00420BB8" w:rsidP="00420BB8">
      <w:pPr>
        <w:widowControl w:val="0"/>
        <w:autoSpaceDE w:val="0"/>
        <w:autoSpaceDN w:val="0"/>
        <w:adjustRightInd w:val="0"/>
        <w:spacing w:after="0" w:line="240" w:lineRule="auto"/>
        <w:ind w:firstLine="709"/>
        <w:jc w:val="right"/>
        <w:rPr>
          <w:rFonts w:ascii="Times New Roman" w:eastAsia="Calibri" w:hAnsi="Times New Roman" w:cs="Times New Roman"/>
          <w:sz w:val="24"/>
          <w:szCs w:val="24"/>
        </w:rPr>
      </w:pPr>
      <w:r w:rsidRPr="008B739D">
        <w:rPr>
          <w:rFonts w:ascii="Times New Roman" w:eastAsia="Calibri" w:hAnsi="Times New Roman" w:cs="Times New Roman"/>
          <w:sz w:val="24"/>
          <w:szCs w:val="24"/>
        </w:rPr>
        <w:t>к административному регламенту</w:t>
      </w:r>
    </w:p>
    <w:p w:rsidR="00420BB8" w:rsidRPr="008B739D" w:rsidRDefault="00420BB8" w:rsidP="00420BB8">
      <w:pPr>
        <w:widowControl w:val="0"/>
        <w:autoSpaceDE w:val="0"/>
        <w:autoSpaceDN w:val="0"/>
        <w:adjustRightInd w:val="0"/>
        <w:spacing w:after="0" w:line="240" w:lineRule="auto"/>
        <w:ind w:firstLine="709"/>
        <w:jc w:val="right"/>
        <w:rPr>
          <w:rFonts w:ascii="Times New Roman" w:eastAsia="Calibri" w:hAnsi="Times New Roman" w:cs="Times New Roman"/>
          <w:sz w:val="24"/>
          <w:szCs w:val="24"/>
        </w:rPr>
      </w:pPr>
      <w:r w:rsidRPr="008B739D">
        <w:rPr>
          <w:rFonts w:ascii="Times New Roman" w:eastAsia="Calibri" w:hAnsi="Times New Roman" w:cs="Times New Roman"/>
          <w:sz w:val="24"/>
          <w:szCs w:val="24"/>
        </w:rPr>
        <w:t>предоставления муниципальной услуги</w:t>
      </w:r>
    </w:p>
    <w:p w:rsidR="00420BB8" w:rsidRPr="008B739D" w:rsidRDefault="00420BB8" w:rsidP="00420BB8">
      <w:pPr>
        <w:widowControl w:val="0"/>
        <w:autoSpaceDE w:val="0"/>
        <w:autoSpaceDN w:val="0"/>
        <w:adjustRightInd w:val="0"/>
        <w:spacing w:after="0" w:line="240" w:lineRule="auto"/>
        <w:ind w:firstLine="709"/>
        <w:jc w:val="right"/>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по </w:t>
      </w:r>
      <w:r w:rsidRPr="008B739D">
        <w:rPr>
          <w:rFonts w:ascii="Times New Roman" w:eastAsia="Times New Roman" w:hAnsi="Times New Roman" w:cs="Times New Roman"/>
          <w:b/>
          <w:bCs/>
          <w:sz w:val="24"/>
          <w:szCs w:val="24"/>
          <w:lang w:eastAsia="ru-RU"/>
        </w:rPr>
        <w:t>«</w:t>
      </w:r>
      <w:r w:rsidRPr="008B739D">
        <w:rPr>
          <w:rFonts w:ascii="Times New Roman" w:eastAsia="Calibri" w:hAnsi="Times New Roman" w:cs="Times New Roman"/>
          <w:sz w:val="24"/>
          <w:szCs w:val="24"/>
        </w:rPr>
        <w:t xml:space="preserve">Выдача выписки из </w:t>
      </w:r>
      <w:proofErr w:type="spellStart"/>
      <w:r w:rsidRPr="008B739D">
        <w:rPr>
          <w:rFonts w:ascii="Times New Roman" w:eastAsia="Calibri" w:hAnsi="Times New Roman" w:cs="Times New Roman"/>
          <w:sz w:val="24"/>
          <w:szCs w:val="24"/>
        </w:rPr>
        <w:t>похозяйственной</w:t>
      </w:r>
      <w:proofErr w:type="spellEnd"/>
      <w:r w:rsidRPr="008B739D">
        <w:rPr>
          <w:rFonts w:ascii="Times New Roman" w:eastAsia="Calibri" w:hAnsi="Times New Roman" w:cs="Times New Roman"/>
          <w:sz w:val="24"/>
          <w:szCs w:val="24"/>
        </w:rPr>
        <w:t xml:space="preserve"> книги»</w:t>
      </w:r>
    </w:p>
    <w:tbl>
      <w:tblPr>
        <w:tblStyle w:val="21"/>
        <w:tblpPr w:leftFromText="180" w:rightFromText="180" w:vertAnchor="page" w:horzAnchor="margin" w:tblpXSpec="center" w:tblpY="5369"/>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843"/>
        <w:gridCol w:w="992"/>
        <w:gridCol w:w="4786"/>
      </w:tblGrid>
      <w:tr w:rsidR="00930A66" w:rsidRPr="008B739D" w:rsidTr="00930A66">
        <w:tc>
          <w:tcPr>
            <w:tcW w:w="1019" w:type="pct"/>
            <w:tcBorders>
              <w:top w:val="single" w:sz="4" w:space="0" w:color="auto"/>
              <w:left w:val="single" w:sz="4" w:space="0" w:color="auto"/>
              <w:bottom w:val="single" w:sz="4" w:space="0" w:color="auto"/>
              <w:right w:val="single" w:sz="4" w:space="0" w:color="auto"/>
            </w:tcBorders>
          </w:tcPr>
          <w:p w:rsidR="00930A66" w:rsidRPr="008B739D" w:rsidRDefault="00930A66" w:rsidP="00930A66">
            <w:pPr>
              <w:spacing w:after="200" w:line="276" w:lineRule="auto"/>
              <w:rPr>
                <w:rFonts w:ascii="Times New Roman" w:eastAsia="Calibri" w:hAnsi="Times New Roman"/>
                <w:bCs/>
                <w:sz w:val="24"/>
                <w:szCs w:val="24"/>
                <w:lang w:eastAsia="ru-RU"/>
              </w:rPr>
            </w:pPr>
            <w:bookmarkStart w:id="22" w:name="Par1056"/>
            <w:bookmarkStart w:id="23" w:name="Par1097"/>
            <w:bookmarkEnd w:id="22"/>
            <w:bookmarkEnd w:id="23"/>
            <w:r w:rsidRPr="008B739D">
              <w:rPr>
                <w:rFonts w:ascii="Times New Roman" w:eastAsia="Calibri" w:hAnsi="Times New Roman"/>
                <w:bCs/>
                <w:sz w:val="24"/>
                <w:szCs w:val="24"/>
                <w:lang w:eastAsia="ru-RU"/>
              </w:rPr>
              <w:t>№ запроса</w:t>
            </w:r>
            <w:r w:rsidRPr="008B739D">
              <w:rPr>
                <w:rFonts w:ascii="Times New Roman" w:eastAsia="Calibri" w:hAnsi="Times New Roman"/>
                <w:b/>
                <w:bCs/>
                <w:sz w:val="24"/>
                <w:szCs w:val="24"/>
                <w:vertAlign w:val="superscript"/>
              </w:rPr>
              <w:footnoteReference w:id="21"/>
            </w:r>
          </w:p>
        </w:tc>
        <w:tc>
          <w:tcPr>
            <w:tcW w:w="963" w:type="pct"/>
            <w:tcBorders>
              <w:top w:val="single" w:sz="4" w:space="0" w:color="auto"/>
              <w:left w:val="single" w:sz="4" w:space="0" w:color="auto"/>
              <w:bottom w:val="single" w:sz="4" w:space="0" w:color="auto"/>
              <w:right w:val="single" w:sz="4" w:space="0" w:color="auto"/>
            </w:tcBorders>
          </w:tcPr>
          <w:p w:rsidR="00930A66" w:rsidRPr="008B739D" w:rsidRDefault="00930A66" w:rsidP="00930A66">
            <w:pPr>
              <w:spacing w:after="200" w:line="276" w:lineRule="auto"/>
              <w:rPr>
                <w:rFonts w:ascii="Times New Roman" w:eastAsia="Calibri" w:hAnsi="Times New Roman"/>
                <w:sz w:val="24"/>
                <w:szCs w:val="24"/>
                <w:u w:val="single"/>
              </w:rPr>
            </w:pPr>
          </w:p>
        </w:tc>
        <w:tc>
          <w:tcPr>
            <w:tcW w:w="518" w:type="pct"/>
            <w:tcBorders>
              <w:left w:val="single" w:sz="4" w:space="0" w:color="auto"/>
              <w:right w:val="single" w:sz="4" w:space="0" w:color="auto"/>
            </w:tcBorders>
          </w:tcPr>
          <w:p w:rsidR="00930A66" w:rsidRPr="008B739D" w:rsidRDefault="00930A66" w:rsidP="00930A66">
            <w:pPr>
              <w:spacing w:after="200" w:line="276" w:lineRule="auto"/>
              <w:rPr>
                <w:rFonts w:ascii="Times New Roman" w:eastAsia="Calibri" w:hAnsi="Times New Roman"/>
                <w:sz w:val="24"/>
                <w:szCs w:val="24"/>
                <w:u w:val="single"/>
              </w:rPr>
            </w:pPr>
          </w:p>
        </w:tc>
        <w:tc>
          <w:tcPr>
            <w:tcW w:w="2500" w:type="pct"/>
            <w:tcBorders>
              <w:left w:val="single" w:sz="4" w:space="0" w:color="auto"/>
              <w:bottom w:val="single" w:sz="4" w:space="0" w:color="auto"/>
            </w:tcBorders>
          </w:tcPr>
          <w:p w:rsidR="00930A66" w:rsidRPr="008B739D" w:rsidRDefault="00930A66" w:rsidP="00930A66">
            <w:pPr>
              <w:spacing w:after="200" w:line="276" w:lineRule="auto"/>
              <w:rPr>
                <w:rFonts w:ascii="Times New Roman" w:eastAsia="Calibri" w:hAnsi="Times New Roman"/>
                <w:sz w:val="24"/>
                <w:szCs w:val="24"/>
                <w:u w:val="single"/>
              </w:rPr>
            </w:pPr>
          </w:p>
        </w:tc>
      </w:tr>
      <w:tr w:rsidR="00930A66" w:rsidRPr="008B739D" w:rsidTr="00930A66">
        <w:tc>
          <w:tcPr>
            <w:tcW w:w="1019" w:type="pct"/>
            <w:tcBorders>
              <w:top w:val="single" w:sz="4" w:space="0" w:color="auto"/>
            </w:tcBorders>
          </w:tcPr>
          <w:p w:rsidR="00930A66" w:rsidRPr="008B739D" w:rsidRDefault="00930A66" w:rsidP="00930A66">
            <w:pPr>
              <w:spacing w:after="200" w:line="276" w:lineRule="auto"/>
              <w:jc w:val="center"/>
              <w:rPr>
                <w:rFonts w:ascii="Times New Roman" w:eastAsia="Calibri" w:hAnsi="Times New Roman"/>
                <w:sz w:val="24"/>
                <w:szCs w:val="24"/>
              </w:rPr>
            </w:pPr>
          </w:p>
        </w:tc>
        <w:tc>
          <w:tcPr>
            <w:tcW w:w="963" w:type="pct"/>
            <w:tcBorders>
              <w:top w:val="single" w:sz="4" w:space="0" w:color="auto"/>
            </w:tcBorders>
          </w:tcPr>
          <w:p w:rsidR="00930A66" w:rsidRPr="008B739D" w:rsidRDefault="00930A66" w:rsidP="00930A66">
            <w:pPr>
              <w:spacing w:after="200" w:line="276" w:lineRule="auto"/>
              <w:jc w:val="center"/>
              <w:rPr>
                <w:rFonts w:ascii="Times New Roman" w:eastAsia="Calibri" w:hAnsi="Times New Roman"/>
                <w:sz w:val="24"/>
                <w:szCs w:val="24"/>
              </w:rPr>
            </w:pPr>
          </w:p>
        </w:tc>
        <w:tc>
          <w:tcPr>
            <w:tcW w:w="518" w:type="pct"/>
          </w:tcPr>
          <w:p w:rsidR="00930A66" w:rsidRPr="008B739D" w:rsidRDefault="00930A66" w:rsidP="00930A66">
            <w:pPr>
              <w:spacing w:after="200" w:line="276" w:lineRule="auto"/>
              <w:jc w:val="center"/>
              <w:rPr>
                <w:rFonts w:ascii="Times New Roman" w:eastAsia="Calibri" w:hAnsi="Times New Roman"/>
                <w:sz w:val="24"/>
                <w:szCs w:val="24"/>
              </w:rPr>
            </w:pPr>
          </w:p>
        </w:tc>
        <w:tc>
          <w:tcPr>
            <w:tcW w:w="2500" w:type="pct"/>
            <w:tcBorders>
              <w:top w:val="single" w:sz="4" w:space="0" w:color="auto"/>
            </w:tcBorders>
          </w:tcPr>
          <w:p w:rsidR="00930A66" w:rsidRPr="008B739D" w:rsidRDefault="00930A66" w:rsidP="00930A66">
            <w:pPr>
              <w:spacing w:after="200" w:line="276" w:lineRule="auto"/>
              <w:jc w:val="center"/>
              <w:rPr>
                <w:rFonts w:ascii="Times New Roman" w:eastAsia="Calibri" w:hAnsi="Times New Roman"/>
                <w:sz w:val="24"/>
                <w:szCs w:val="24"/>
              </w:rPr>
            </w:pPr>
            <w:r w:rsidRPr="008B739D">
              <w:rPr>
                <w:rFonts w:ascii="Times New Roman" w:eastAsia="Calibri" w:hAnsi="Times New Roman"/>
                <w:sz w:val="24"/>
                <w:szCs w:val="24"/>
              </w:rPr>
              <w:t>Орган, обрабатывающий запрос на предоставление услуги</w:t>
            </w:r>
          </w:p>
        </w:tc>
      </w:tr>
    </w:tbl>
    <w:p w:rsidR="00420BB8" w:rsidRPr="008B739D" w:rsidRDefault="00420BB8" w:rsidP="00420BB8">
      <w:pPr>
        <w:spacing w:after="0" w:line="240" w:lineRule="auto"/>
        <w:rPr>
          <w:rFonts w:ascii="Times New Roman" w:eastAsia="Calibri" w:hAnsi="Times New Roman" w:cs="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083"/>
        <w:gridCol w:w="867"/>
        <w:gridCol w:w="304"/>
        <w:gridCol w:w="230"/>
        <w:gridCol w:w="1295"/>
        <w:gridCol w:w="987"/>
        <w:gridCol w:w="1182"/>
        <w:gridCol w:w="1502"/>
        <w:gridCol w:w="2055"/>
      </w:tblGrid>
      <w:tr w:rsidR="00420BB8" w:rsidRPr="008B739D" w:rsidTr="00420BB8">
        <w:trPr>
          <w:trHeight w:val="20"/>
          <w:jc w:val="center"/>
        </w:trPr>
        <w:tc>
          <w:tcPr>
            <w:tcW w:w="5000" w:type="pct"/>
            <w:gridSpan w:val="9"/>
            <w:tcBorders>
              <w:top w:val="nil"/>
              <w:left w:val="nil"/>
              <w:bottom w:val="dotted" w:sz="4" w:space="0" w:color="auto"/>
              <w:right w:val="nil"/>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r w:rsidRPr="008B739D">
              <w:rPr>
                <w:rFonts w:ascii="Times New Roman" w:eastAsia="Calibri" w:hAnsi="Times New Roman" w:cs="Times New Roman"/>
                <w:b/>
                <w:bCs/>
                <w:sz w:val="24"/>
                <w:szCs w:val="24"/>
                <w:lang w:eastAsia="ru-RU"/>
              </w:rPr>
              <w:t>Данные заявителя (физического лица, индивидуального предпринимателя)</w:t>
            </w:r>
            <w:r w:rsidRPr="008B739D">
              <w:rPr>
                <w:rFonts w:ascii="Times New Roman" w:eastAsia="Calibri" w:hAnsi="Times New Roman" w:cs="Times New Roman"/>
                <w:b/>
                <w:bCs/>
                <w:sz w:val="24"/>
                <w:szCs w:val="24"/>
                <w:vertAlign w:val="superscript"/>
                <w:lang w:eastAsia="ru-RU"/>
              </w:rPr>
              <w:footnoteReference w:id="22"/>
            </w:r>
          </w:p>
        </w:tc>
      </w:tr>
      <w:tr w:rsidR="00420BB8" w:rsidRPr="008B739D" w:rsidTr="00420BB8">
        <w:trPr>
          <w:trHeight w:val="20"/>
          <w:jc w:val="center"/>
        </w:trPr>
        <w:tc>
          <w:tcPr>
            <w:tcW w:w="1026" w:type="pct"/>
            <w:gridSpan w:val="2"/>
            <w:tcBorders>
              <w:top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Фамилия</w:t>
            </w:r>
          </w:p>
        </w:tc>
        <w:tc>
          <w:tcPr>
            <w:tcW w:w="3974" w:type="pct"/>
            <w:gridSpan w:val="7"/>
            <w:tcBorders>
              <w:top w:val="dotted" w:sz="4" w:space="0" w:color="auto"/>
            </w:tcBorders>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u w:val="single"/>
              </w:rPr>
            </w:pPr>
          </w:p>
        </w:tc>
      </w:tr>
      <w:tr w:rsidR="00420BB8" w:rsidRPr="008B739D" w:rsidTr="00420BB8">
        <w:trPr>
          <w:trHeight w:val="20"/>
          <w:jc w:val="center"/>
        </w:trPr>
        <w:tc>
          <w:tcPr>
            <w:tcW w:w="1026" w:type="pct"/>
            <w:gridSpan w:val="2"/>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Имя</w:t>
            </w:r>
          </w:p>
        </w:tc>
        <w:tc>
          <w:tcPr>
            <w:tcW w:w="3974" w:type="pct"/>
            <w:gridSpan w:val="7"/>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u w:val="single"/>
              </w:rPr>
            </w:pPr>
          </w:p>
        </w:tc>
      </w:tr>
      <w:tr w:rsidR="00420BB8" w:rsidRPr="008B739D" w:rsidTr="00420BB8">
        <w:trPr>
          <w:trHeight w:val="20"/>
          <w:jc w:val="center"/>
        </w:trPr>
        <w:tc>
          <w:tcPr>
            <w:tcW w:w="1026" w:type="pct"/>
            <w:gridSpan w:val="2"/>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Отчество</w:t>
            </w:r>
          </w:p>
        </w:tc>
        <w:tc>
          <w:tcPr>
            <w:tcW w:w="3974" w:type="pct"/>
            <w:gridSpan w:val="7"/>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rPr>
            </w:pPr>
          </w:p>
        </w:tc>
      </w:tr>
      <w:tr w:rsidR="00420BB8" w:rsidRPr="008B739D" w:rsidTr="00420BB8">
        <w:trPr>
          <w:trHeight w:val="20"/>
          <w:jc w:val="center"/>
        </w:trPr>
        <w:tc>
          <w:tcPr>
            <w:tcW w:w="1026" w:type="pct"/>
            <w:gridSpan w:val="2"/>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Дата рождения</w:t>
            </w:r>
          </w:p>
        </w:tc>
        <w:tc>
          <w:tcPr>
            <w:tcW w:w="3974" w:type="pct"/>
            <w:gridSpan w:val="7"/>
            <w:tcBorders>
              <w:bottom w:val="dotted" w:sz="4" w:space="0" w:color="auto"/>
            </w:tcBorders>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rPr>
            </w:pPr>
          </w:p>
        </w:tc>
      </w:tr>
      <w:tr w:rsidR="00420BB8" w:rsidRPr="008B739D" w:rsidTr="00420BB8">
        <w:trPr>
          <w:trHeight w:val="20"/>
          <w:jc w:val="center"/>
        </w:trPr>
        <w:tc>
          <w:tcPr>
            <w:tcW w:w="1307" w:type="pct"/>
            <w:gridSpan w:val="4"/>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Полное наименование индивидуального предпринимателя</w:t>
            </w:r>
            <w:r w:rsidRPr="008B739D">
              <w:rPr>
                <w:rFonts w:ascii="Times New Roman" w:eastAsia="Calibri" w:hAnsi="Times New Roman" w:cs="Times New Roman"/>
                <w:b/>
                <w:bCs/>
                <w:sz w:val="24"/>
                <w:szCs w:val="24"/>
                <w:vertAlign w:val="superscript"/>
                <w:lang w:eastAsia="ru-RU"/>
              </w:rPr>
              <w:footnoteReference w:id="23"/>
            </w:r>
          </w:p>
        </w:tc>
        <w:tc>
          <w:tcPr>
            <w:tcW w:w="3693" w:type="pct"/>
            <w:gridSpan w:val="5"/>
            <w:tcBorders>
              <w:bottom w:val="dotted" w:sz="4" w:space="0" w:color="auto"/>
            </w:tcBorders>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rPr>
            </w:pPr>
          </w:p>
        </w:tc>
      </w:tr>
      <w:tr w:rsidR="00420BB8" w:rsidRPr="008B739D" w:rsidTr="00420BB8">
        <w:trPr>
          <w:trHeight w:val="20"/>
          <w:jc w:val="center"/>
        </w:trPr>
        <w:tc>
          <w:tcPr>
            <w:tcW w:w="1307" w:type="pct"/>
            <w:gridSpan w:val="4"/>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ОГРНИП</w:t>
            </w:r>
            <w:r w:rsidRPr="008B739D">
              <w:rPr>
                <w:rFonts w:ascii="Times New Roman" w:eastAsia="Calibri" w:hAnsi="Times New Roman" w:cs="Times New Roman"/>
                <w:b/>
                <w:bCs/>
                <w:sz w:val="24"/>
                <w:szCs w:val="24"/>
                <w:vertAlign w:val="superscript"/>
                <w:lang w:eastAsia="ru-RU"/>
              </w:rPr>
              <w:footnoteReference w:id="24"/>
            </w:r>
          </w:p>
        </w:tc>
        <w:tc>
          <w:tcPr>
            <w:tcW w:w="3693" w:type="pct"/>
            <w:gridSpan w:val="5"/>
            <w:tcBorders>
              <w:bottom w:val="dotted" w:sz="4" w:space="0" w:color="auto"/>
            </w:tcBorders>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rPr>
            </w:pPr>
          </w:p>
        </w:tc>
      </w:tr>
      <w:tr w:rsidR="00420BB8" w:rsidRPr="008B739D" w:rsidTr="00420BB8">
        <w:trPr>
          <w:trHeight w:val="20"/>
          <w:jc w:val="center"/>
        </w:trPr>
        <w:tc>
          <w:tcPr>
            <w:tcW w:w="5000" w:type="pct"/>
            <w:gridSpan w:val="9"/>
            <w:tcBorders>
              <w:top w:val="dotted" w:sz="4" w:space="0" w:color="auto"/>
              <w:left w:val="nil"/>
              <w:bottom w:val="dotted" w:sz="4" w:space="0" w:color="auto"/>
              <w:right w:val="nil"/>
            </w:tcBorders>
            <w:tcMar>
              <w:top w:w="0" w:type="dxa"/>
              <w:left w:w="75" w:type="dxa"/>
              <w:bottom w:w="0" w:type="dxa"/>
              <w:right w:w="75" w:type="dxa"/>
            </w:tcMar>
            <w:vAlign w:val="center"/>
            <w:hideMark/>
          </w:tcPr>
          <w:p w:rsidR="00420BB8" w:rsidRPr="008B739D" w:rsidRDefault="00420BB8" w:rsidP="00420BB8">
            <w:pPr>
              <w:spacing w:after="0" w:line="240" w:lineRule="auto"/>
              <w:jc w:val="center"/>
              <w:rPr>
                <w:rFonts w:ascii="Times New Roman" w:eastAsia="Calibri" w:hAnsi="Times New Roman" w:cs="Times New Roman"/>
                <w:b/>
                <w:bCs/>
                <w:sz w:val="24"/>
                <w:szCs w:val="24"/>
              </w:rPr>
            </w:pPr>
          </w:p>
          <w:p w:rsidR="00420BB8" w:rsidRPr="008B739D" w:rsidRDefault="00420BB8" w:rsidP="00420BB8">
            <w:pPr>
              <w:spacing w:after="0" w:line="240" w:lineRule="auto"/>
              <w:jc w:val="center"/>
              <w:rPr>
                <w:rFonts w:ascii="Times New Roman" w:eastAsia="Calibri" w:hAnsi="Times New Roman" w:cs="Times New Roman"/>
                <w:b/>
                <w:bCs/>
                <w:sz w:val="24"/>
                <w:szCs w:val="24"/>
              </w:rPr>
            </w:pPr>
            <w:r w:rsidRPr="008B739D">
              <w:rPr>
                <w:rFonts w:ascii="Times New Roman" w:eastAsia="Calibri" w:hAnsi="Times New Roman" w:cs="Times New Roman"/>
                <w:b/>
                <w:bCs/>
                <w:sz w:val="24"/>
                <w:szCs w:val="24"/>
              </w:rPr>
              <w:t>Документ, удостоверяющий личность заявителя</w:t>
            </w:r>
          </w:p>
        </w:tc>
      </w:tr>
      <w:tr w:rsidR="00420BB8" w:rsidRPr="008B739D" w:rsidTr="00420BB8">
        <w:trPr>
          <w:trHeight w:val="20"/>
          <w:jc w:val="center"/>
        </w:trPr>
        <w:tc>
          <w:tcPr>
            <w:tcW w:w="570" w:type="pct"/>
            <w:tcBorders>
              <w:top w:val="dotted" w:sz="4" w:space="0" w:color="auto"/>
            </w:tcBorders>
            <w:tcMar>
              <w:top w:w="0" w:type="dxa"/>
              <w:left w:w="75" w:type="dxa"/>
              <w:bottom w:w="0" w:type="dxa"/>
              <w:right w:w="75" w:type="dxa"/>
            </w:tcMar>
            <w:vAlign w:val="center"/>
            <w:hideMark/>
          </w:tcPr>
          <w:p w:rsidR="00420BB8" w:rsidRPr="008B739D" w:rsidRDefault="00420BB8" w:rsidP="00420BB8">
            <w:pPr>
              <w:spacing w:after="0" w:line="240" w:lineRule="auto"/>
              <w:rPr>
                <w:rFonts w:ascii="Times New Roman" w:eastAsia="Calibri" w:hAnsi="Times New Roman" w:cs="Times New Roman"/>
                <w:sz w:val="24"/>
                <w:szCs w:val="24"/>
              </w:rPr>
            </w:pPr>
            <w:r w:rsidRPr="008B739D">
              <w:rPr>
                <w:rFonts w:ascii="Times New Roman" w:eastAsia="Calibri" w:hAnsi="Times New Roman" w:cs="Times New Roman"/>
                <w:sz w:val="24"/>
                <w:szCs w:val="24"/>
              </w:rPr>
              <w:t>Вид</w:t>
            </w:r>
          </w:p>
        </w:tc>
        <w:tc>
          <w:tcPr>
            <w:tcW w:w="4430" w:type="pct"/>
            <w:gridSpan w:val="8"/>
            <w:tcBorders>
              <w:top w:val="dotted" w:sz="4" w:space="0" w:color="auto"/>
            </w:tcBorders>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rPr>
            </w:pPr>
          </w:p>
        </w:tc>
      </w:tr>
      <w:tr w:rsidR="00420BB8" w:rsidRPr="008B739D" w:rsidTr="00420BB8">
        <w:trPr>
          <w:trHeight w:val="20"/>
          <w:jc w:val="center"/>
        </w:trPr>
        <w:tc>
          <w:tcPr>
            <w:tcW w:w="570" w:type="pct"/>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Серия</w:t>
            </w:r>
          </w:p>
        </w:tc>
        <w:tc>
          <w:tcPr>
            <w:tcW w:w="1418" w:type="pct"/>
            <w:gridSpan w:val="4"/>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c>
          <w:tcPr>
            <w:tcW w:w="519" w:type="pct"/>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Номер</w:t>
            </w:r>
          </w:p>
        </w:tc>
        <w:tc>
          <w:tcPr>
            <w:tcW w:w="2493" w:type="pct"/>
            <w:gridSpan w:val="3"/>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r>
      <w:tr w:rsidR="00420BB8" w:rsidRPr="008B739D" w:rsidTr="00420BB8">
        <w:trPr>
          <w:trHeight w:val="20"/>
          <w:jc w:val="center"/>
        </w:trPr>
        <w:tc>
          <w:tcPr>
            <w:tcW w:w="570" w:type="pct"/>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Выдан</w:t>
            </w:r>
          </w:p>
        </w:tc>
        <w:tc>
          <w:tcPr>
            <w:tcW w:w="2559" w:type="pct"/>
            <w:gridSpan w:val="6"/>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c>
          <w:tcPr>
            <w:tcW w:w="790" w:type="pct"/>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Дата выдачи</w:t>
            </w:r>
          </w:p>
        </w:tc>
        <w:tc>
          <w:tcPr>
            <w:tcW w:w="1081" w:type="pct"/>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r>
      <w:tr w:rsidR="00420BB8" w:rsidRPr="008B739D" w:rsidTr="00420BB8">
        <w:trPr>
          <w:trHeight w:val="20"/>
          <w:jc w:val="center"/>
        </w:trPr>
        <w:tc>
          <w:tcPr>
            <w:tcW w:w="5000" w:type="pct"/>
            <w:gridSpan w:val="9"/>
            <w:tcBorders>
              <w:top w:val="dotted" w:sz="4" w:space="0" w:color="auto"/>
              <w:left w:val="nil"/>
              <w:bottom w:val="dotted" w:sz="4" w:space="0" w:color="auto"/>
              <w:right w:val="nil"/>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r w:rsidRPr="008B739D">
              <w:rPr>
                <w:rFonts w:ascii="Times New Roman" w:eastAsia="Calibri" w:hAnsi="Times New Roman" w:cs="Times New Roman"/>
                <w:b/>
                <w:bCs/>
                <w:sz w:val="24"/>
                <w:szCs w:val="24"/>
                <w:lang w:eastAsia="ru-RU"/>
              </w:rPr>
              <w:t>Адрес регистрации заявителя /</w:t>
            </w:r>
          </w:p>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r w:rsidRPr="008B739D">
              <w:rPr>
                <w:rFonts w:ascii="Times New Roman" w:eastAsia="Calibri" w:hAnsi="Times New Roman" w:cs="Times New Roman"/>
                <w:b/>
                <w:bCs/>
                <w:sz w:val="24"/>
                <w:szCs w:val="24"/>
                <w:lang w:eastAsia="ru-RU"/>
              </w:rPr>
              <w:t>Юридический адрес (адрес регистрации) индивидуального предпринимателя</w:t>
            </w:r>
            <w:r w:rsidRPr="008B739D">
              <w:rPr>
                <w:rFonts w:ascii="Times New Roman" w:eastAsia="Calibri" w:hAnsi="Times New Roman" w:cs="Times New Roman"/>
                <w:b/>
                <w:bCs/>
                <w:sz w:val="24"/>
                <w:szCs w:val="24"/>
                <w:vertAlign w:val="superscript"/>
                <w:lang w:eastAsia="ru-RU"/>
              </w:rPr>
              <w:footnoteReference w:id="25"/>
            </w:r>
          </w:p>
        </w:tc>
      </w:tr>
      <w:tr w:rsidR="00420BB8" w:rsidRPr="008B739D" w:rsidTr="00420BB8">
        <w:trPr>
          <w:trHeight w:val="20"/>
          <w:jc w:val="center"/>
        </w:trPr>
        <w:tc>
          <w:tcPr>
            <w:tcW w:w="570" w:type="pct"/>
            <w:tcBorders>
              <w:top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Индекс </w:t>
            </w:r>
          </w:p>
        </w:tc>
        <w:tc>
          <w:tcPr>
            <w:tcW w:w="1418" w:type="pct"/>
            <w:gridSpan w:val="4"/>
            <w:tcBorders>
              <w:top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1141" w:type="pct"/>
            <w:gridSpan w:val="2"/>
            <w:tcBorders>
              <w:top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Регион </w:t>
            </w:r>
          </w:p>
        </w:tc>
        <w:tc>
          <w:tcPr>
            <w:tcW w:w="1871" w:type="pct"/>
            <w:gridSpan w:val="2"/>
            <w:tcBorders>
              <w:top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570" w:type="pct"/>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lastRenderedPageBreak/>
              <w:t>Район</w:t>
            </w:r>
          </w:p>
        </w:tc>
        <w:tc>
          <w:tcPr>
            <w:tcW w:w="1418" w:type="pct"/>
            <w:gridSpan w:val="4"/>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1141" w:type="pct"/>
            <w:gridSpan w:val="2"/>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Населенный пункт</w:t>
            </w:r>
          </w:p>
        </w:tc>
        <w:tc>
          <w:tcPr>
            <w:tcW w:w="1871" w:type="pct"/>
            <w:gridSpan w:val="2"/>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570" w:type="pct"/>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Улица</w:t>
            </w:r>
          </w:p>
        </w:tc>
        <w:tc>
          <w:tcPr>
            <w:tcW w:w="4430" w:type="pct"/>
            <w:gridSpan w:val="8"/>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570" w:type="pct"/>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Дом</w:t>
            </w:r>
          </w:p>
        </w:tc>
        <w:tc>
          <w:tcPr>
            <w:tcW w:w="1418" w:type="pct"/>
            <w:gridSpan w:val="4"/>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519" w:type="pct"/>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Корпус</w:t>
            </w:r>
          </w:p>
        </w:tc>
        <w:tc>
          <w:tcPr>
            <w:tcW w:w="622" w:type="pct"/>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790" w:type="pct"/>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Квартира</w:t>
            </w:r>
          </w:p>
        </w:tc>
        <w:tc>
          <w:tcPr>
            <w:tcW w:w="1081" w:type="pct"/>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5000" w:type="pct"/>
            <w:gridSpan w:val="9"/>
            <w:tcBorders>
              <w:left w:val="nil"/>
              <w:bottom w:val="dotted" w:sz="4" w:space="0" w:color="auto"/>
              <w:right w:val="nil"/>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b/>
                <w:bCs/>
                <w:sz w:val="24"/>
                <w:szCs w:val="24"/>
                <w:lang w:eastAsia="ru-RU"/>
              </w:rPr>
            </w:pPr>
          </w:p>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r w:rsidRPr="008B739D">
              <w:rPr>
                <w:rFonts w:ascii="Times New Roman" w:eastAsia="Calibri" w:hAnsi="Times New Roman" w:cs="Times New Roman"/>
                <w:b/>
                <w:bCs/>
                <w:sz w:val="24"/>
                <w:szCs w:val="24"/>
                <w:lang w:eastAsia="ru-RU"/>
              </w:rPr>
              <w:t>Адрес места жительства заявителя /</w:t>
            </w:r>
          </w:p>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vertAlign w:val="superscript"/>
                <w:lang w:eastAsia="ru-RU"/>
              </w:rPr>
            </w:pPr>
            <w:r w:rsidRPr="008B739D">
              <w:rPr>
                <w:rFonts w:ascii="Times New Roman" w:eastAsia="Calibri" w:hAnsi="Times New Roman" w:cs="Times New Roman"/>
                <w:b/>
                <w:bCs/>
                <w:sz w:val="24"/>
                <w:szCs w:val="24"/>
                <w:lang w:eastAsia="ru-RU"/>
              </w:rPr>
              <w:t>Почтовый адрес индивидуального предпринимателя</w:t>
            </w:r>
            <w:r w:rsidRPr="008B739D">
              <w:rPr>
                <w:rFonts w:ascii="Times New Roman" w:eastAsia="Calibri" w:hAnsi="Times New Roman" w:cs="Times New Roman"/>
                <w:b/>
                <w:bCs/>
                <w:sz w:val="24"/>
                <w:szCs w:val="24"/>
                <w:vertAlign w:val="superscript"/>
                <w:lang w:eastAsia="ru-RU"/>
              </w:rPr>
              <w:footnoteReference w:id="26"/>
            </w:r>
          </w:p>
        </w:tc>
      </w:tr>
      <w:tr w:rsidR="00420BB8" w:rsidRPr="008B739D" w:rsidTr="00420BB8">
        <w:trPr>
          <w:trHeight w:val="20"/>
          <w:jc w:val="center"/>
        </w:trPr>
        <w:tc>
          <w:tcPr>
            <w:tcW w:w="570" w:type="pct"/>
            <w:tcBorders>
              <w:top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Индекс </w:t>
            </w:r>
          </w:p>
        </w:tc>
        <w:tc>
          <w:tcPr>
            <w:tcW w:w="1418" w:type="pct"/>
            <w:gridSpan w:val="4"/>
            <w:tcBorders>
              <w:top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1141" w:type="pct"/>
            <w:gridSpan w:val="2"/>
            <w:tcBorders>
              <w:top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Регион</w:t>
            </w:r>
          </w:p>
        </w:tc>
        <w:tc>
          <w:tcPr>
            <w:tcW w:w="1871" w:type="pct"/>
            <w:gridSpan w:val="2"/>
            <w:tcBorders>
              <w:top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570" w:type="pct"/>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Район</w:t>
            </w:r>
          </w:p>
        </w:tc>
        <w:tc>
          <w:tcPr>
            <w:tcW w:w="1418" w:type="pct"/>
            <w:gridSpan w:val="4"/>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1141" w:type="pct"/>
            <w:gridSpan w:val="2"/>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Населенный пункт</w:t>
            </w:r>
          </w:p>
        </w:tc>
        <w:tc>
          <w:tcPr>
            <w:tcW w:w="1871" w:type="pct"/>
            <w:gridSpan w:val="2"/>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570" w:type="pct"/>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Улица</w:t>
            </w:r>
          </w:p>
        </w:tc>
        <w:tc>
          <w:tcPr>
            <w:tcW w:w="4430" w:type="pct"/>
            <w:gridSpan w:val="8"/>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570" w:type="pct"/>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Дом</w:t>
            </w:r>
          </w:p>
        </w:tc>
        <w:tc>
          <w:tcPr>
            <w:tcW w:w="1418" w:type="pct"/>
            <w:gridSpan w:val="4"/>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519" w:type="pct"/>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Корпус</w:t>
            </w:r>
          </w:p>
        </w:tc>
        <w:tc>
          <w:tcPr>
            <w:tcW w:w="622" w:type="pct"/>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790" w:type="pct"/>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Квартира</w:t>
            </w:r>
          </w:p>
        </w:tc>
        <w:tc>
          <w:tcPr>
            <w:tcW w:w="1081" w:type="pct"/>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570" w:type="pct"/>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c>
          <w:tcPr>
            <w:tcW w:w="1418" w:type="pct"/>
            <w:gridSpan w:val="4"/>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519" w:type="pct"/>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c>
          <w:tcPr>
            <w:tcW w:w="622" w:type="pct"/>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790" w:type="pct"/>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c>
          <w:tcPr>
            <w:tcW w:w="1081" w:type="pct"/>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1186" w:type="pct"/>
            <w:gridSpan w:val="3"/>
            <w:vMerge w:val="restart"/>
            <w:tcBorders>
              <w:top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b/>
                <w:bCs/>
                <w:sz w:val="24"/>
                <w:szCs w:val="24"/>
                <w:lang w:eastAsia="ru-RU"/>
              </w:rPr>
            </w:pPr>
            <w:r w:rsidRPr="008B739D">
              <w:rPr>
                <w:rFonts w:ascii="Times New Roman" w:eastAsia="Calibri" w:hAnsi="Times New Roman" w:cs="Times New Roman"/>
                <w:b/>
                <w:bCs/>
                <w:sz w:val="24"/>
                <w:szCs w:val="24"/>
                <w:lang w:eastAsia="ru-RU"/>
              </w:rPr>
              <w:t>Контактные данные</w:t>
            </w:r>
          </w:p>
        </w:tc>
        <w:tc>
          <w:tcPr>
            <w:tcW w:w="3814" w:type="pct"/>
            <w:gridSpan w:val="6"/>
            <w:tcBorders>
              <w:top w:val="dotted" w:sz="4" w:space="0" w:color="auto"/>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r>
      <w:tr w:rsidR="00420BB8" w:rsidRPr="008B739D" w:rsidTr="00420BB8">
        <w:trPr>
          <w:trHeight w:val="20"/>
          <w:jc w:val="center"/>
        </w:trPr>
        <w:tc>
          <w:tcPr>
            <w:tcW w:w="1186" w:type="pct"/>
            <w:gridSpan w:val="3"/>
            <w:vMerge/>
            <w:tcBorders>
              <w:top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b/>
                <w:bCs/>
                <w:sz w:val="24"/>
                <w:szCs w:val="24"/>
                <w:lang w:eastAsia="ru-RU"/>
              </w:rPr>
            </w:pPr>
          </w:p>
        </w:tc>
        <w:tc>
          <w:tcPr>
            <w:tcW w:w="3814" w:type="pct"/>
            <w:gridSpan w:val="6"/>
            <w:tcBorders>
              <w:top w:val="dotted" w:sz="4" w:space="0" w:color="auto"/>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r>
    </w:tbl>
    <w:p w:rsidR="00420BB8" w:rsidRPr="008B739D" w:rsidRDefault="00420BB8" w:rsidP="00420BB8">
      <w:pPr>
        <w:spacing w:after="0" w:line="240" w:lineRule="auto"/>
        <w:jc w:val="center"/>
        <w:rPr>
          <w:rFonts w:ascii="Times New Roman" w:eastAsia="Calibri" w:hAnsi="Times New Roman" w:cs="Times New Roman"/>
          <w:sz w:val="24"/>
          <w:szCs w:val="24"/>
        </w:rPr>
      </w:pPr>
    </w:p>
    <w:p w:rsidR="00420BB8" w:rsidRPr="008B739D" w:rsidRDefault="00420BB8" w:rsidP="00420BB8">
      <w:pPr>
        <w:spacing w:after="0" w:line="240" w:lineRule="auto"/>
        <w:jc w:val="center"/>
        <w:rPr>
          <w:rFonts w:ascii="Times New Roman" w:eastAsia="Calibri" w:hAnsi="Times New Roman" w:cs="Times New Roman"/>
          <w:sz w:val="24"/>
          <w:szCs w:val="24"/>
        </w:rPr>
      </w:pPr>
      <w:r w:rsidRPr="008B739D">
        <w:rPr>
          <w:rFonts w:ascii="Times New Roman" w:eastAsia="Calibri" w:hAnsi="Times New Roman" w:cs="Times New Roman"/>
          <w:sz w:val="24"/>
          <w:szCs w:val="24"/>
        </w:rPr>
        <w:t>ЗАПРОС</w:t>
      </w:r>
      <w:r w:rsidRPr="008B739D">
        <w:rPr>
          <w:rFonts w:ascii="Times New Roman" w:eastAsia="Calibri" w:hAnsi="Times New Roman" w:cs="Times New Roman"/>
          <w:b/>
          <w:bCs/>
          <w:sz w:val="24"/>
          <w:szCs w:val="24"/>
          <w:vertAlign w:val="superscript"/>
        </w:rPr>
        <w:footnoteReference w:id="27"/>
      </w:r>
    </w:p>
    <w:p w:rsidR="00420BB8" w:rsidRPr="008B739D" w:rsidRDefault="00420BB8" w:rsidP="00420BB8">
      <w:pPr>
        <w:spacing w:after="0" w:line="240" w:lineRule="auto"/>
        <w:jc w:val="center"/>
        <w:rPr>
          <w:rFonts w:ascii="Times New Roman" w:eastAsia="Calibri" w:hAnsi="Times New Roman" w:cs="Times New Roman"/>
          <w:sz w:val="24"/>
          <w:szCs w:val="24"/>
          <w:lang w:val="en-US"/>
        </w:rPr>
      </w:pPr>
    </w:p>
    <w:tbl>
      <w:tblPr>
        <w:tblW w:w="5000"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4"/>
        <w:gridCol w:w="612"/>
        <w:gridCol w:w="848"/>
        <w:gridCol w:w="316"/>
        <w:gridCol w:w="1338"/>
        <w:gridCol w:w="175"/>
        <w:gridCol w:w="6"/>
        <w:gridCol w:w="1032"/>
        <w:gridCol w:w="1181"/>
        <w:gridCol w:w="1504"/>
        <w:gridCol w:w="2049"/>
      </w:tblGrid>
      <w:tr w:rsidR="00420BB8" w:rsidRPr="008B739D" w:rsidTr="00420BB8">
        <w:trPr>
          <w:trHeight w:val="20"/>
          <w:jc w:val="center"/>
        </w:trPr>
        <w:tc>
          <w:tcPr>
            <w:tcW w:w="5000" w:type="pct"/>
            <w:gridSpan w:val="11"/>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u w:val="single"/>
              </w:rPr>
            </w:pPr>
          </w:p>
        </w:tc>
      </w:tr>
      <w:tr w:rsidR="00420BB8" w:rsidRPr="008B739D" w:rsidTr="00420BB8">
        <w:trPr>
          <w:trHeight w:val="20"/>
          <w:jc w:val="center"/>
        </w:trPr>
        <w:tc>
          <w:tcPr>
            <w:tcW w:w="5000" w:type="pct"/>
            <w:gridSpan w:val="11"/>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rPr>
            </w:pPr>
          </w:p>
        </w:tc>
      </w:tr>
      <w:tr w:rsidR="00420BB8" w:rsidRPr="008B739D" w:rsidTr="00420BB8">
        <w:trPr>
          <w:trHeight w:val="20"/>
          <w:jc w:val="center"/>
        </w:trPr>
        <w:tc>
          <w:tcPr>
            <w:tcW w:w="5000" w:type="pct"/>
            <w:gridSpan w:val="11"/>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rPr>
            </w:pPr>
          </w:p>
        </w:tc>
      </w:tr>
      <w:tr w:rsidR="00420BB8" w:rsidRPr="008B739D" w:rsidTr="00420BB8">
        <w:tblPrEx>
          <w:tblBorders>
            <w:left w:val="dotted" w:sz="4" w:space="0" w:color="auto"/>
            <w:right w:val="dotted" w:sz="4" w:space="0" w:color="auto"/>
          </w:tblBorders>
        </w:tblPrEx>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r w:rsidRPr="008B739D">
              <w:rPr>
                <w:rFonts w:ascii="Times New Roman" w:eastAsia="Calibri" w:hAnsi="Times New Roman" w:cs="Times New Roman"/>
                <w:b/>
                <w:bCs/>
                <w:sz w:val="24"/>
                <w:szCs w:val="24"/>
                <w:lang w:eastAsia="ru-RU"/>
              </w:rPr>
              <w:t>Представлены следующие документы</w:t>
            </w:r>
          </w:p>
        </w:tc>
      </w:tr>
      <w:tr w:rsidR="00420BB8" w:rsidRPr="008B739D" w:rsidTr="00420BB8">
        <w:tblPrEx>
          <w:tblBorders>
            <w:left w:val="dotted" w:sz="4" w:space="0" w:color="auto"/>
            <w:right w:val="dotted" w:sz="4" w:space="0" w:color="auto"/>
          </w:tblBorders>
        </w:tblPrEx>
        <w:trPr>
          <w:trHeight w:val="20"/>
          <w:jc w:val="center"/>
        </w:trPr>
        <w:tc>
          <w:tcPr>
            <w:tcW w:w="234" w:type="pct"/>
            <w:tcBorders>
              <w:top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1</w:t>
            </w:r>
          </w:p>
        </w:tc>
        <w:tc>
          <w:tcPr>
            <w:tcW w:w="4766" w:type="pct"/>
            <w:gridSpan w:val="10"/>
            <w:tcBorders>
              <w:top w:val="dotted" w:sz="4" w:space="0" w:color="auto"/>
            </w:tcBorders>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u w:val="single"/>
              </w:rPr>
            </w:pPr>
          </w:p>
        </w:tc>
      </w:tr>
      <w:tr w:rsidR="00420BB8" w:rsidRPr="008B739D" w:rsidTr="00420BB8">
        <w:tblPrEx>
          <w:tblBorders>
            <w:left w:val="dotted" w:sz="4" w:space="0" w:color="auto"/>
            <w:right w:val="dotted" w:sz="4" w:space="0" w:color="auto"/>
          </w:tblBorders>
        </w:tblPrEx>
        <w:trPr>
          <w:trHeight w:val="20"/>
          <w:jc w:val="center"/>
        </w:trPr>
        <w:tc>
          <w:tcPr>
            <w:tcW w:w="234" w:type="pct"/>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2</w:t>
            </w:r>
          </w:p>
        </w:tc>
        <w:tc>
          <w:tcPr>
            <w:tcW w:w="4766" w:type="pct"/>
            <w:gridSpan w:val="10"/>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u w:val="single"/>
              </w:rPr>
            </w:pPr>
          </w:p>
        </w:tc>
      </w:tr>
      <w:tr w:rsidR="00420BB8" w:rsidRPr="008B739D" w:rsidTr="00420BB8">
        <w:tblPrEx>
          <w:tblBorders>
            <w:left w:val="dotted" w:sz="4" w:space="0" w:color="auto"/>
            <w:right w:val="dotted" w:sz="4" w:space="0" w:color="auto"/>
          </w:tblBorders>
        </w:tblPrEx>
        <w:trPr>
          <w:trHeight w:val="20"/>
          <w:jc w:val="center"/>
        </w:trPr>
        <w:tc>
          <w:tcPr>
            <w:tcW w:w="234" w:type="pct"/>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3</w:t>
            </w:r>
          </w:p>
        </w:tc>
        <w:tc>
          <w:tcPr>
            <w:tcW w:w="4766" w:type="pct"/>
            <w:gridSpan w:val="10"/>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rPr>
            </w:pPr>
          </w:p>
        </w:tc>
      </w:tr>
      <w:tr w:rsidR="00420BB8" w:rsidRPr="008B739D" w:rsidTr="00420BB8">
        <w:tblPrEx>
          <w:tblBorders>
            <w:left w:val="dotted" w:sz="4" w:space="0" w:color="auto"/>
            <w:right w:val="dotted" w:sz="4" w:space="0" w:color="auto"/>
          </w:tblBorders>
        </w:tblPrEx>
        <w:trPr>
          <w:trHeight w:val="20"/>
          <w:jc w:val="center"/>
        </w:trPr>
        <w:tc>
          <w:tcPr>
            <w:tcW w:w="234" w:type="pct"/>
            <w:tcBorders>
              <w:left w:val="nil"/>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c>
          <w:tcPr>
            <w:tcW w:w="4766" w:type="pct"/>
            <w:gridSpan w:val="10"/>
            <w:tcBorders>
              <w:left w:val="nil"/>
              <w:right w:val="nil"/>
            </w:tcBorders>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rPr>
            </w:pPr>
          </w:p>
        </w:tc>
      </w:tr>
      <w:tr w:rsidR="00420BB8" w:rsidRPr="008B739D" w:rsidTr="00420BB8">
        <w:tblPrEx>
          <w:tblBorders>
            <w:left w:val="dotted" w:sz="4" w:space="0" w:color="auto"/>
            <w:right w:val="dotted" w:sz="4" w:space="0" w:color="auto"/>
          </w:tblBorders>
        </w:tblPrEx>
        <w:trPr>
          <w:trHeight w:val="20"/>
          <w:jc w:val="center"/>
        </w:trPr>
        <w:tc>
          <w:tcPr>
            <w:tcW w:w="1872" w:type="pct"/>
            <w:gridSpan w:val="5"/>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bCs/>
                <w:sz w:val="24"/>
                <w:szCs w:val="24"/>
                <w:lang w:eastAsia="ru-RU"/>
              </w:rPr>
            </w:pPr>
            <w:r w:rsidRPr="008B739D">
              <w:rPr>
                <w:rFonts w:ascii="Times New Roman" w:eastAsia="Calibri" w:hAnsi="Times New Roman" w:cs="Times New Roman"/>
                <w:bCs/>
                <w:sz w:val="24"/>
                <w:szCs w:val="24"/>
                <w:lang w:eastAsia="ru-RU"/>
              </w:rPr>
              <w:t>Место получения результата предоставления услуги</w:t>
            </w:r>
          </w:p>
        </w:tc>
        <w:tc>
          <w:tcPr>
            <w:tcW w:w="3128" w:type="pct"/>
            <w:gridSpan w:val="6"/>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u w:val="single"/>
              </w:rPr>
            </w:pPr>
          </w:p>
        </w:tc>
      </w:tr>
      <w:tr w:rsidR="00420BB8" w:rsidRPr="008B739D" w:rsidTr="00420BB8">
        <w:tblPrEx>
          <w:tblBorders>
            <w:left w:val="dotted" w:sz="4" w:space="0" w:color="auto"/>
            <w:right w:val="dotted" w:sz="4" w:space="0" w:color="auto"/>
          </w:tblBorders>
        </w:tblPrEx>
        <w:trPr>
          <w:trHeight w:val="20"/>
          <w:jc w:val="center"/>
        </w:trPr>
        <w:tc>
          <w:tcPr>
            <w:tcW w:w="1872" w:type="pct"/>
            <w:gridSpan w:val="5"/>
            <w:vMerge w:val="restart"/>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bCs/>
                <w:sz w:val="24"/>
                <w:szCs w:val="24"/>
                <w:lang w:eastAsia="ru-RU"/>
              </w:rPr>
            </w:pPr>
            <w:r w:rsidRPr="008B739D">
              <w:rPr>
                <w:rFonts w:ascii="Times New Roman" w:eastAsia="Calibri" w:hAnsi="Times New Roman" w:cs="Times New Roman"/>
                <w:bCs/>
                <w:sz w:val="24"/>
                <w:szCs w:val="24"/>
                <w:lang w:eastAsia="ru-RU"/>
              </w:rPr>
              <w:t xml:space="preserve">Способ получения результата </w:t>
            </w:r>
          </w:p>
        </w:tc>
        <w:tc>
          <w:tcPr>
            <w:tcW w:w="3128" w:type="pct"/>
            <w:gridSpan w:val="6"/>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u w:val="single"/>
              </w:rPr>
            </w:pPr>
          </w:p>
        </w:tc>
      </w:tr>
      <w:tr w:rsidR="00420BB8" w:rsidRPr="008B739D" w:rsidTr="00420BB8">
        <w:tblPrEx>
          <w:tblBorders>
            <w:left w:val="dotted" w:sz="4" w:space="0" w:color="auto"/>
            <w:right w:val="dotted" w:sz="4" w:space="0" w:color="auto"/>
          </w:tblBorders>
        </w:tblPrEx>
        <w:trPr>
          <w:trHeight w:val="20"/>
          <w:jc w:val="center"/>
        </w:trPr>
        <w:tc>
          <w:tcPr>
            <w:tcW w:w="1872" w:type="pct"/>
            <w:gridSpan w:val="5"/>
            <w:vMerge/>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bCs/>
                <w:sz w:val="24"/>
                <w:szCs w:val="24"/>
                <w:lang w:eastAsia="ru-RU"/>
              </w:rPr>
            </w:pPr>
          </w:p>
        </w:tc>
        <w:tc>
          <w:tcPr>
            <w:tcW w:w="3128" w:type="pct"/>
            <w:gridSpan w:val="6"/>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u w:val="single"/>
              </w:rPr>
            </w:pPr>
          </w:p>
        </w:tc>
      </w:tr>
      <w:tr w:rsidR="00420BB8" w:rsidRPr="008B739D" w:rsidTr="00420BB8">
        <w:tblPrEx>
          <w:tblBorders>
            <w:left w:val="dotted" w:sz="4" w:space="0" w:color="auto"/>
            <w:right w:val="dotted" w:sz="4" w:space="0" w:color="auto"/>
          </w:tblBorders>
        </w:tblPrEx>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r w:rsidRPr="008B739D">
              <w:rPr>
                <w:rFonts w:ascii="Times New Roman" w:eastAsia="Calibri" w:hAnsi="Times New Roman" w:cs="Times New Roman"/>
                <w:b/>
                <w:bCs/>
                <w:sz w:val="24"/>
                <w:szCs w:val="24"/>
                <w:lang w:eastAsia="ru-RU"/>
              </w:rPr>
              <w:t>Данные представителя (уполномоченного лица)</w:t>
            </w:r>
          </w:p>
        </w:tc>
      </w:tr>
      <w:tr w:rsidR="00420BB8" w:rsidRPr="008B739D" w:rsidTr="00420BB8">
        <w:tblPrEx>
          <w:tblBorders>
            <w:left w:val="dotted" w:sz="4" w:space="0" w:color="auto"/>
            <w:right w:val="dotted" w:sz="4" w:space="0" w:color="auto"/>
          </w:tblBorders>
        </w:tblPrEx>
        <w:trPr>
          <w:trHeight w:val="20"/>
          <w:jc w:val="center"/>
        </w:trPr>
        <w:tc>
          <w:tcPr>
            <w:tcW w:w="1002" w:type="pct"/>
            <w:gridSpan w:val="3"/>
            <w:tcBorders>
              <w:top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Фамилия</w:t>
            </w:r>
          </w:p>
        </w:tc>
        <w:tc>
          <w:tcPr>
            <w:tcW w:w="3998" w:type="pct"/>
            <w:gridSpan w:val="8"/>
            <w:tcBorders>
              <w:top w:val="dotted" w:sz="4" w:space="0" w:color="auto"/>
            </w:tcBorders>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u w:val="single"/>
              </w:rPr>
            </w:pPr>
          </w:p>
        </w:tc>
      </w:tr>
      <w:tr w:rsidR="00420BB8" w:rsidRPr="008B739D" w:rsidTr="00420BB8">
        <w:tblPrEx>
          <w:tblBorders>
            <w:left w:val="dotted" w:sz="4" w:space="0" w:color="auto"/>
            <w:right w:val="dotted" w:sz="4" w:space="0" w:color="auto"/>
          </w:tblBorders>
        </w:tblPrEx>
        <w:trPr>
          <w:trHeight w:val="20"/>
          <w:jc w:val="center"/>
        </w:trPr>
        <w:tc>
          <w:tcPr>
            <w:tcW w:w="1002" w:type="pct"/>
            <w:gridSpan w:val="3"/>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Имя</w:t>
            </w:r>
          </w:p>
        </w:tc>
        <w:tc>
          <w:tcPr>
            <w:tcW w:w="3998" w:type="pct"/>
            <w:gridSpan w:val="8"/>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u w:val="single"/>
              </w:rPr>
            </w:pPr>
          </w:p>
        </w:tc>
      </w:tr>
      <w:tr w:rsidR="00420BB8" w:rsidRPr="008B739D" w:rsidTr="00420BB8">
        <w:tblPrEx>
          <w:tblBorders>
            <w:left w:val="dotted" w:sz="4" w:space="0" w:color="auto"/>
            <w:right w:val="dotted" w:sz="4" w:space="0" w:color="auto"/>
          </w:tblBorders>
        </w:tblPrEx>
        <w:trPr>
          <w:trHeight w:val="20"/>
          <w:jc w:val="center"/>
        </w:trPr>
        <w:tc>
          <w:tcPr>
            <w:tcW w:w="1002" w:type="pct"/>
            <w:gridSpan w:val="3"/>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Отчество</w:t>
            </w:r>
          </w:p>
        </w:tc>
        <w:tc>
          <w:tcPr>
            <w:tcW w:w="3998" w:type="pct"/>
            <w:gridSpan w:val="8"/>
            <w:tcBorders>
              <w:bottom w:val="dotted" w:sz="4" w:space="0" w:color="auto"/>
            </w:tcBorders>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rPr>
            </w:pPr>
          </w:p>
        </w:tc>
      </w:tr>
      <w:tr w:rsidR="00420BB8" w:rsidRPr="008B739D" w:rsidTr="00420BB8">
        <w:tblPrEx>
          <w:tblBorders>
            <w:left w:val="dotted" w:sz="4" w:space="0" w:color="auto"/>
            <w:right w:val="dotted" w:sz="4" w:space="0" w:color="auto"/>
          </w:tblBorders>
        </w:tblPrEx>
        <w:trPr>
          <w:trHeight w:val="20"/>
          <w:jc w:val="center"/>
        </w:trPr>
        <w:tc>
          <w:tcPr>
            <w:tcW w:w="1002" w:type="pct"/>
            <w:gridSpan w:val="3"/>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Дата рождения</w:t>
            </w:r>
          </w:p>
        </w:tc>
        <w:tc>
          <w:tcPr>
            <w:tcW w:w="3998" w:type="pct"/>
            <w:gridSpan w:val="8"/>
            <w:tcBorders>
              <w:bottom w:val="dotted" w:sz="4" w:space="0" w:color="auto"/>
            </w:tcBorders>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rPr>
            </w:pPr>
          </w:p>
        </w:tc>
      </w:tr>
      <w:tr w:rsidR="00420BB8" w:rsidRPr="008B739D" w:rsidTr="00420BB8">
        <w:tblPrEx>
          <w:tblBorders>
            <w:left w:val="dotted" w:sz="4" w:space="0" w:color="auto"/>
            <w:right w:val="dotted" w:sz="4" w:space="0" w:color="auto"/>
          </w:tblBorders>
        </w:tblPrEx>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r w:rsidRPr="008B739D">
              <w:rPr>
                <w:rFonts w:ascii="Times New Roman" w:eastAsia="Calibri" w:hAnsi="Times New Roman" w:cs="Times New Roman"/>
                <w:sz w:val="24"/>
                <w:szCs w:val="24"/>
                <w:lang w:eastAsia="ru-RU"/>
              </w:rPr>
              <w:br w:type="page"/>
            </w:r>
            <w:r w:rsidRPr="008B739D">
              <w:rPr>
                <w:rFonts w:ascii="Times New Roman" w:eastAsia="Calibri" w:hAnsi="Times New Roman" w:cs="Times New Roman"/>
                <w:b/>
                <w:bCs/>
                <w:sz w:val="24"/>
                <w:szCs w:val="24"/>
                <w:lang w:eastAsia="ru-RU"/>
              </w:rPr>
              <w:t>Документ, удостоверяющий личность представителя (уполномоченного лица)</w:t>
            </w:r>
          </w:p>
        </w:tc>
      </w:tr>
      <w:tr w:rsidR="00420BB8" w:rsidRPr="008B739D" w:rsidTr="00420BB8">
        <w:tblPrEx>
          <w:tblBorders>
            <w:left w:val="dotted" w:sz="4" w:space="0" w:color="auto"/>
            <w:right w:val="dotted" w:sz="4" w:space="0" w:color="auto"/>
          </w:tblBorders>
        </w:tblPrEx>
        <w:trPr>
          <w:trHeight w:val="20"/>
          <w:jc w:val="center"/>
        </w:trPr>
        <w:tc>
          <w:tcPr>
            <w:tcW w:w="556" w:type="pct"/>
            <w:gridSpan w:val="2"/>
            <w:tcBorders>
              <w:top w:val="dotted" w:sz="4" w:space="0" w:color="auto"/>
            </w:tcBorders>
            <w:tcMar>
              <w:top w:w="0" w:type="dxa"/>
              <w:left w:w="75" w:type="dxa"/>
              <w:bottom w:w="0" w:type="dxa"/>
              <w:right w:w="75" w:type="dxa"/>
            </w:tcMar>
            <w:vAlign w:val="center"/>
            <w:hideMark/>
          </w:tcPr>
          <w:p w:rsidR="00420BB8" w:rsidRPr="008B739D" w:rsidRDefault="00420BB8" w:rsidP="00420BB8">
            <w:pPr>
              <w:spacing w:after="0" w:line="240" w:lineRule="auto"/>
              <w:rPr>
                <w:rFonts w:ascii="Times New Roman" w:eastAsia="Calibri" w:hAnsi="Times New Roman" w:cs="Times New Roman"/>
                <w:sz w:val="24"/>
                <w:szCs w:val="24"/>
              </w:rPr>
            </w:pPr>
            <w:r w:rsidRPr="008B739D">
              <w:rPr>
                <w:rFonts w:ascii="Times New Roman" w:eastAsia="Calibri" w:hAnsi="Times New Roman" w:cs="Times New Roman"/>
                <w:sz w:val="24"/>
                <w:szCs w:val="24"/>
              </w:rPr>
              <w:t>Вид</w:t>
            </w:r>
          </w:p>
        </w:tc>
        <w:tc>
          <w:tcPr>
            <w:tcW w:w="4444" w:type="pct"/>
            <w:gridSpan w:val="9"/>
            <w:tcBorders>
              <w:top w:val="dotted" w:sz="4" w:space="0" w:color="auto"/>
            </w:tcBorders>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rPr>
            </w:pPr>
          </w:p>
        </w:tc>
      </w:tr>
      <w:tr w:rsidR="00420BB8" w:rsidRPr="008B739D" w:rsidTr="00420BB8">
        <w:tblPrEx>
          <w:tblBorders>
            <w:left w:val="dotted" w:sz="4" w:space="0" w:color="auto"/>
            <w:right w:val="dotted" w:sz="4" w:space="0" w:color="auto"/>
          </w:tblBorders>
        </w:tblPrEx>
        <w:trPr>
          <w:trHeight w:val="20"/>
          <w:jc w:val="center"/>
        </w:trPr>
        <w:tc>
          <w:tcPr>
            <w:tcW w:w="556" w:type="pct"/>
            <w:gridSpan w:val="2"/>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Серия</w:t>
            </w:r>
          </w:p>
        </w:tc>
        <w:tc>
          <w:tcPr>
            <w:tcW w:w="1408" w:type="pct"/>
            <w:gridSpan w:val="4"/>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c>
          <w:tcPr>
            <w:tcW w:w="546" w:type="pct"/>
            <w:gridSpan w:val="2"/>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Номер</w:t>
            </w:r>
          </w:p>
        </w:tc>
        <w:tc>
          <w:tcPr>
            <w:tcW w:w="2490" w:type="pct"/>
            <w:gridSpan w:val="3"/>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r>
      <w:tr w:rsidR="00420BB8" w:rsidRPr="008B739D" w:rsidTr="00420BB8">
        <w:tblPrEx>
          <w:tblBorders>
            <w:left w:val="dotted" w:sz="4" w:space="0" w:color="auto"/>
            <w:right w:val="dotted" w:sz="4" w:space="0" w:color="auto"/>
          </w:tblBorders>
        </w:tblPrEx>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Выдан</w:t>
            </w:r>
          </w:p>
        </w:tc>
        <w:tc>
          <w:tcPr>
            <w:tcW w:w="2574" w:type="pct"/>
            <w:gridSpan w:val="7"/>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c>
          <w:tcPr>
            <w:tcW w:w="791" w:type="pct"/>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Дата выдачи</w:t>
            </w:r>
          </w:p>
        </w:tc>
        <w:tc>
          <w:tcPr>
            <w:tcW w:w="1079" w:type="pct"/>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r>
      <w:tr w:rsidR="00420BB8" w:rsidRPr="008B739D" w:rsidTr="00420BB8">
        <w:tblPrEx>
          <w:tblBorders>
            <w:left w:val="dotted" w:sz="4" w:space="0" w:color="auto"/>
            <w:right w:val="dotted" w:sz="4" w:space="0" w:color="auto"/>
          </w:tblBorders>
        </w:tblPrEx>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r w:rsidRPr="008B739D">
              <w:rPr>
                <w:rFonts w:ascii="Times New Roman" w:eastAsia="Calibri" w:hAnsi="Times New Roman" w:cs="Times New Roman"/>
                <w:b/>
                <w:bCs/>
                <w:sz w:val="24"/>
                <w:szCs w:val="24"/>
                <w:lang w:eastAsia="ru-RU"/>
              </w:rPr>
              <w:br w:type="page"/>
            </w:r>
          </w:p>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r w:rsidRPr="008B739D">
              <w:rPr>
                <w:rFonts w:ascii="Times New Roman" w:eastAsia="Calibri" w:hAnsi="Times New Roman" w:cs="Times New Roman"/>
                <w:b/>
                <w:bCs/>
                <w:sz w:val="24"/>
                <w:szCs w:val="24"/>
                <w:lang w:eastAsia="ru-RU"/>
              </w:rPr>
              <w:t>Адрес регистрации представителя (уполномоченного лица)</w:t>
            </w:r>
          </w:p>
        </w:tc>
      </w:tr>
      <w:tr w:rsidR="00420BB8" w:rsidRPr="008B739D" w:rsidTr="00420BB8">
        <w:tblPrEx>
          <w:tblBorders>
            <w:left w:val="dotted" w:sz="4" w:space="0" w:color="auto"/>
            <w:right w:val="dotted" w:sz="4" w:space="0" w:color="auto"/>
          </w:tblBorders>
        </w:tblPrEx>
        <w:trPr>
          <w:trHeight w:val="20"/>
          <w:jc w:val="center"/>
        </w:trPr>
        <w:tc>
          <w:tcPr>
            <w:tcW w:w="556" w:type="pct"/>
            <w:gridSpan w:val="2"/>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1167" w:type="pct"/>
            <w:gridSpan w:val="3"/>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Регион </w:t>
            </w:r>
          </w:p>
        </w:tc>
        <w:tc>
          <w:tcPr>
            <w:tcW w:w="1870" w:type="pct"/>
            <w:gridSpan w:val="2"/>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blPrEx>
          <w:tblBorders>
            <w:left w:val="dotted" w:sz="4" w:space="0" w:color="auto"/>
            <w:right w:val="dotted" w:sz="4" w:space="0" w:color="auto"/>
          </w:tblBorders>
        </w:tblPrEx>
        <w:trPr>
          <w:trHeight w:val="20"/>
          <w:jc w:val="center"/>
        </w:trPr>
        <w:tc>
          <w:tcPr>
            <w:tcW w:w="556" w:type="pct"/>
            <w:gridSpan w:val="2"/>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1167" w:type="pct"/>
            <w:gridSpan w:val="3"/>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Населенный пункт</w:t>
            </w:r>
          </w:p>
        </w:tc>
        <w:tc>
          <w:tcPr>
            <w:tcW w:w="1870" w:type="pct"/>
            <w:gridSpan w:val="2"/>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blPrEx>
          <w:tblBorders>
            <w:left w:val="dotted" w:sz="4" w:space="0" w:color="auto"/>
            <w:right w:val="dotted" w:sz="4" w:space="0" w:color="auto"/>
          </w:tblBorders>
        </w:tblPrEx>
        <w:trPr>
          <w:trHeight w:val="20"/>
          <w:jc w:val="center"/>
        </w:trPr>
        <w:tc>
          <w:tcPr>
            <w:tcW w:w="556" w:type="pct"/>
            <w:gridSpan w:val="2"/>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Улица</w:t>
            </w:r>
          </w:p>
        </w:tc>
        <w:tc>
          <w:tcPr>
            <w:tcW w:w="4444" w:type="pct"/>
            <w:gridSpan w:val="9"/>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blPrEx>
          <w:tblBorders>
            <w:left w:val="dotted" w:sz="4" w:space="0" w:color="auto"/>
            <w:right w:val="dotted" w:sz="4" w:space="0" w:color="auto"/>
          </w:tblBorders>
        </w:tblPrEx>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Дом</w:t>
            </w:r>
          </w:p>
        </w:tc>
        <w:tc>
          <w:tcPr>
            <w:tcW w:w="1408" w:type="pct"/>
            <w:gridSpan w:val="4"/>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546" w:type="pct"/>
            <w:gridSpan w:val="2"/>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Квартира</w:t>
            </w:r>
          </w:p>
        </w:tc>
        <w:tc>
          <w:tcPr>
            <w:tcW w:w="1079" w:type="pct"/>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blPrEx>
          <w:tblBorders>
            <w:left w:val="dotted" w:sz="4" w:space="0" w:color="auto"/>
            <w:right w:val="dotted" w:sz="4" w:space="0" w:color="auto"/>
          </w:tblBorders>
        </w:tblPrEx>
        <w:trPr>
          <w:trHeight w:val="20"/>
          <w:jc w:val="center"/>
        </w:trPr>
        <w:tc>
          <w:tcPr>
            <w:tcW w:w="5000" w:type="pct"/>
            <w:gridSpan w:val="11"/>
            <w:tcBorders>
              <w:left w:val="nil"/>
              <w:right w:val="nil"/>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p>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r w:rsidRPr="008B739D">
              <w:rPr>
                <w:rFonts w:ascii="Times New Roman" w:eastAsia="Calibri" w:hAnsi="Times New Roman" w:cs="Times New Roman"/>
                <w:b/>
                <w:bCs/>
                <w:sz w:val="24"/>
                <w:szCs w:val="24"/>
                <w:lang w:eastAsia="ru-RU"/>
              </w:rPr>
              <w:t>Адрес места жительства представителя (уполномоченного лица)</w:t>
            </w:r>
          </w:p>
        </w:tc>
      </w:tr>
      <w:tr w:rsidR="00420BB8" w:rsidRPr="008B739D" w:rsidTr="00420BB8">
        <w:tblPrEx>
          <w:tblBorders>
            <w:left w:val="dotted" w:sz="4" w:space="0" w:color="auto"/>
            <w:right w:val="dotted" w:sz="4" w:space="0" w:color="auto"/>
          </w:tblBorders>
        </w:tblPrEx>
        <w:trPr>
          <w:trHeight w:val="20"/>
          <w:jc w:val="center"/>
        </w:trPr>
        <w:tc>
          <w:tcPr>
            <w:tcW w:w="556" w:type="pct"/>
            <w:gridSpan w:val="2"/>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1167" w:type="pct"/>
            <w:gridSpan w:val="3"/>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Регион</w:t>
            </w:r>
          </w:p>
        </w:tc>
        <w:tc>
          <w:tcPr>
            <w:tcW w:w="1870" w:type="pct"/>
            <w:gridSpan w:val="2"/>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blPrEx>
          <w:tblBorders>
            <w:left w:val="dotted" w:sz="4" w:space="0" w:color="auto"/>
            <w:right w:val="dotted" w:sz="4" w:space="0" w:color="auto"/>
          </w:tblBorders>
        </w:tblPrEx>
        <w:trPr>
          <w:trHeight w:val="20"/>
          <w:jc w:val="center"/>
        </w:trPr>
        <w:tc>
          <w:tcPr>
            <w:tcW w:w="556" w:type="pct"/>
            <w:gridSpan w:val="2"/>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1167" w:type="pct"/>
            <w:gridSpan w:val="3"/>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Населенный пункт</w:t>
            </w:r>
          </w:p>
        </w:tc>
        <w:tc>
          <w:tcPr>
            <w:tcW w:w="1870" w:type="pct"/>
            <w:gridSpan w:val="2"/>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blPrEx>
          <w:tblBorders>
            <w:left w:val="dotted" w:sz="4" w:space="0" w:color="auto"/>
            <w:right w:val="dotted" w:sz="4" w:space="0" w:color="auto"/>
          </w:tblBorders>
        </w:tblPrEx>
        <w:trPr>
          <w:trHeight w:val="20"/>
          <w:jc w:val="center"/>
        </w:trPr>
        <w:tc>
          <w:tcPr>
            <w:tcW w:w="556" w:type="pct"/>
            <w:gridSpan w:val="2"/>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Улица</w:t>
            </w:r>
          </w:p>
        </w:tc>
        <w:tc>
          <w:tcPr>
            <w:tcW w:w="4444" w:type="pct"/>
            <w:gridSpan w:val="9"/>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blPrEx>
          <w:tblBorders>
            <w:left w:val="dotted" w:sz="4" w:space="0" w:color="auto"/>
            <w:right w:val="dotted" w:sz="4" w:space="0" w:color="auto"/>
          </w:tblBorders>
        </w:tblPrEx>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lastRenderedPageBreak/>
              <w:t>Дом</w:t>
            </w:r>
          </w:p>
        </w:tc>
        <w:tc>
          <w:tcPr>
            <w:tcW w:w="1411" w:type="pct"/>
            <w:gridSpan w:val="5"/>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Квартира</w:t>
            </w:r>
          </w:p>
        </w:tc>
        <w:tc>
          <w:tcPr>
            <w:tcW w:w="1079" w:type="pct"/>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blPrEx>
          <w:tblBorders>
            <w:left w:val="dotted" w:sz="4" w:space="0" w:color="auto"/>
            <w:right w:val="dotted" w:sz="4" w:space="0" w:color="auto"/>
          </w:tblBorders>
        </w:tblPrEx>
        <w:trPr>
          <w:trHeight w:val="20"/>
          <w:jc w:val="center"/>
        </w:trPr>
        <w:tc>
          <w:tcPr>
            <w:tcW w:w="556"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c>
          <w:tcPr>
            <w:tcW w:w="1411" w:type="pct"/>
            <w:gridSpan w:val="5"/>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c>
          <w:tcPr>
            <w:tcW w:w="621" w:type="pct"/>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791" w:type="pct"/>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c>
          <w:tcPr>
            <w:tcW w:w="1079" w:type="pct"/>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blPrEx>
          <w:tblBorders>
            <w:left w:val="dotted" w:sz="4" w:space="0" w:color="auto"/>
            <w:right w:val="dotted" w:sz="4" w:space="0" w:color="auto"/>
          </w:tblBorders>
        </w:tblPrEx>
        <w:trPr>
          <w:trHeight w:val="20"/>
          <w:jc w:val="center"/>
        </w:trPr>
        <w:tc>
          <w:tcPr>
            <w:tcW w:w="1168" w:type="pct"/>
            <w:gridSpan w:val="4"/>
            <w:vMerge w:val="restart"/>
            <w:tcBorders>
              <w:top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b/>
                <w:bCs/>
                <w:sz w:val="24"/>
                <w:szCs w:val="24"/>
                <w:lang w:eastAsia="ru-RU"/>
              </w:rPr>
            </w:pPr>
            <w:r w:rsidRPr="008B739D">
              <w:rPr>
                <w:rFonts w:ascii="Times New Roman" w:eastAsia="Calibri" w:hAnsi="Times New Roman" w:cs="Times New Roman"/>
                <w:b/>
                <w:bCs/>
                <w:sz w:val="24"/>
                <w:szCs w:val="24"/>
                <w:lang w:eastAsia="ru-RU"/>
              </w:rPr>
              <w:t>Контактные данные</w:t>
            </w:r>
          </w:p>
        </w:tc>
        <w:tc>
          <w:tcPr>
            <w:tcW w:w="3832" w:type="pct"/>
            <w:gridSpan w:val="7"/>
            <w:tcBorders>
              <w:top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r>
      <w:tr w:rsidR="00420BB8" w:rsidRPr="008B739D" w:rsidTr="00420BB8">
        <w:tblPrEx>
          <w:tblBorders>
            <w:left w:val="dotted" w:sz="4" w:space="0" w:color="auto"/>
            <w:right w:val="dotted" w:sz="4" w:space="0" w:color="auto"/>
          </w:tblBorders>
        </w:tblPrEx>
        <w:trPr>
          <w:trHeight w:val="20"/>
          <w:jc w:val="center"/>
        </w:trPr>
        <w:tc>
          <w:tcPr>
            <w:tcW w:w="1168" w:type="pct"/>
            <w:gridSpan w:val="4"/>
            <w:vMerge/>
            <w:vAlign w:val="center"/>
            <w:hideMark/>
          </w:tcPr>
          <w:p w:rsidR="00420BB8" w:rsidRPr="008B739D" w:rsidRDefault="00420BB8" w:rsidP="00420BB8">
            <w:pPr>
              <w:spacing w:after="0" w:line="240" w:lineRule="auto"/>
              <w:rPr>
                <w:rFonts w:ascii="Times New Roman" w:eastAsia="Calibri" w:hAnsi="Times New Roman" w:cs="Times New Roman"/>
                <w:b/>
                <w:bCs/>
                <w:sz w:val="24"/>
                <w:szCs w:val="24"/>
                <w:lang w:eastAsia="ru-RU"/>
              </w:rPr>
            </w:pPr>
          </w:p>
        </w:tc>
        <w:tc>
          <w:tcPr>
            <w:tcW w:w="3832" w:type="pct"/>
            <w:gridSpan w:val="7"/>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r>
    </w:tbl>
    <w:p w:rsidR="00420BB8" w:rsidRPr="008B739D" w:rsidRDefault="00420BB8" w:rsidP="00420BB8">
      <w:pPr>
        <w:spacing w:after="0" w:line="240" w:lineRule="auto"/>
        <w:rPr>
          <w:rFonts w:ascii="Times New Roman" w:eastAsia="Calibri" w:hAnsi="Times New Roman" w:cs="Times New Roman"/>
          <w:sz w:val="24"/>
          <w:szCs w:val="24"/>
        </w:rPr>
      </w:pPr>
    </w:p>
    <w:p w:rsidR="00420BB8" w:rsidRPr="008B739D" w:rsidRDefault="00420BB8" w:rsidP="00420BB8">
      <w:pPr>
        <w:spacing w:after="0" w:line="240" w:lineRule="auto"/>
        <w:rPr>
          <w:rFonts w:ascii="Times New Roman" w:eastAsia="Calibri" w:hAnsi="Times New Roman" w:cs="Times New Roman"/>
          <w:sz w:val="24"/>
          <w:szCs w:val="24"/>
        </w:rPr>
      </w:pPr>
    </w:p>
    <w:p w:rsidR="00420BB8" w:rsidRPr="008B739D" w:rsidRDefault="00420BB8" w:rsidP="00420BB8">
      <w:pPr>
        <w:spacing w:after="0" w:line="240" w:lineRule="auto"/>
        <w:rPr>
          <w:rFonts w:ascii="Times New Roman" w:eastAsia="Calibri" w:hAnsi="Times New Roman" w:cs="Times New Roman"/>
          <w:sz w:val="24"/>
          <w:szCs w:val="24"/>
        </w:rPr>
      </w:pPr>
    </w:p>
    <w:tbl>
      <w:tblPr>
        <w:tblStyle w:val="21"/>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90"/>
        <w:gridCol w:w="887"/>
        <w:gridCol w:w="5103"/>
      </w:tblGrid>
      <w:tr w:rsidR="00420BB8" w:rsidRPr="008B739D" w:rsidTr="00420BB8">
        <w:tc>
          <w:tcPr>
            <w:tcW w:w="3190" w:type="dxa"/>
          </w:tcPr>
          <w:p w:rsidR="00420BB8" w:rsidRPr="008B739D" w:rsidRDefault="00420BB8" w:rsidP="00420BB8">
            <w:pPr>
              <w:spacing w:after="200" w:line="276" w:lineRule="auto"/>
              <w:rPr>
                <w:rFonts w:ascii="Times New Roman" w:eastAsia="Calibri" w:hAnsi="Times New Roman"/>
                <w:sz w:val="24"/>
                <w:szCs w:val="24"/>
              </w:rPr>
            </w:pPr>
          </w:p>
        </w:tc>
        <w:tc>
          <w:tcPr>
            <w:tcW w:w="887" w:type="dxa"/>
            <w:tcBorders>
              <w:top w:val="nil"/>
              <w:bottom w:val="nil"/>
            </w:tcBorders>
          </w:tcPr>
          <w:p w:rsidR="00420BB8" w:rsidRPr="008B739D" w:rsidRDefault="00420BB8" w:rsidP="00420BB8">
            <w:pPr>
              <w:spacing w:after="200" w:line="276" w:lineRule="auto"/>
              <w:rPr>
                <w:rFonts w:ascii="Times New Roman" w:eastAsia="Calibri" w:hAnsi="Times New Roman"/>
                <w:sz w:val="24"/>
                <w:szCs w:val="24"/>
              </w:rPr>
            </w:pPr>
          </w:p>
        </w:tc>
        <w:tc>
          <w:tcPr>
            <w:tcW w:w="5103" w:type="dxa"/>
          </w:tcPr>
          <w:p w:rsidR="00420BB8" w:rsidRPr="008B739D" w:rsidRDefault="00420BB8" w:rsidP="00420BB8">
            <w:pPr>
              <w:spacing w:after="200" w:line="276" w:lineRule="auto"/>
              <w:rPr>
                <w:rFonts w:ascii="Times New Roman" w:eastAsia="Calibri" w:hAnsi="Times New Roman"/>
                <w:sz w:val="24"/>
                <w:szCs w:val="24"/>
              </w:rPr>
            </w:pPr>
          </w:p>
        </w:tc>
      </w:tr>
      <w:tr w:rsidR="00420BB8" w:rsidRPr="008B739D" w:rsidTr="00420BB8">
        <w:tc>
          <w:tcPr>
            <w:tcW w:w="3190" w:type="dxa"/>
          </w:tcPr>
          <w:p w:rsidR="00420BB8" w:rsidRPr="008B739D" w:rsidRDefault="00420BB8" w:rsidP="00420BB8">
            <w:pPr>
              <w:spacing w:after="200" w:line="276" w:lineRule="auto"/>
              <w:jc w:val="center"/>
              <w:rPr>
                <w:rFonts w:ascii="Times New Roman" w:eastAsia="Calibri" w:hAnsi="Times New Roman"/>
                <w:sz w:val="24"/>
                <w:szCs w:val="24"/>
              </w:rPr>
            </w:pPr>
            <w:r w:rsidRPr="008B739D">
              <w:rPr>
                <w:rFonts w:ascii="Times New Roman" w:eastAsia="Calibri" w:hAnsi="Times New Roman"/>
                <w:sz w:val="24"/>
                <w:szCs w:val="24"/>
              </w:rPr>
              <w:t>Дата</w:t>
            </w:r>
          </w:p>
        </w:tc>
        <w:tc>
          <w:tcPr>
            <w:tcW w:w="887" w:type="dxa"/>
            <w:tcBorders>
              <w:top w:val="nil"/>
              <w:bottom w:val="nil"/>
            </w:tcBorders>
          </w:tcPr>
          <w:p w:rsidR="00420BB8" w:rsidRPr="008B739D" w:rsidRDefault="00420BB8" w:rsidP="00420BB8">
            <w:pPr>
              <w:spacing w:after="200" w:line="276" w:lineRule="auto"/>
              <w:jc w:val="center"/>
              <w:rPr>
                <w:rFonts w:ascii="Times New Roman" w:eastAsia="Calibri" w:hAnsi="Times New Roman"/>
                <w:sz w:val="24"/>
                <w:szCs w:val="24"/>
              </w:rPr>
            </w:pPr>
          </w:p>
        </w:tc>
        <w:tc>
          <w:tcPr>
            <w:tcW w:w="5103" w:type="dxa"/>
          </w:tcPr>
          <w:p w:rsidR="00420BB8" w:rsidRPr="008B739D" w:rsidRDefault="00420BB8" w:rsidP="00420BB8">
            <w:pPr>
              <w:spacing w:after="200" w:line="276" w:lineRule="auto"/>
              <w:jc w:val="center"/>
              <w:rPr>
                <w:rFonts w:ascii="Times New Roman" w:eastAsia="Calibri" w:hAnsi="Times New Roman"/>
                <w:sz w:val="24"/>
                <w:szCs w:val="24"/>
              </w:rPr>
            </w:pPr>
            <w:r w:rsidRPr="008B739D">
              <w:rPr>
                <w:rFonts w:ascii="Times New Roman" w:eastAsia="Calibri" w:hAnsi="Times New Roman"/>
                <w:sz w:val="24"/>
                <w:szCs w:val="24"/>
              </w:rPr>
              <w:t>Подпись/ФИО</w:t>
            </w:r>
          </w:p>
        </w:tc>
      </w:tr>
    </w:tbl>
    <w:p w:rsidR="00420BB8" w:rsidRPr="008B739D" w:rsidRDefault="00420BB8" w:rsidP="00420BB8">
      <w:pPr>
        <w:spacing w:after="0" w:line="240" w:lineRule="auto"/>
        <w:rPr>
          <w:rFonts w:ascii="Times New Roman" w:eastAsia="Calibri" w:hAnsi="Times New Roman" w:cs="Times New Roman"/>
          <w:sz w:val="24"/>
          <w:szCs w:val="24"/>
        </w:rPr>
      </w:pPr>
    </w:p>
    <w:p w:rsidR="00420BB8" w:rsidRPr="008B739D" w:rsidRDefault="00420BB8" w:rsidP="00420BB8">
      <w:pPr>
        <w:autoSpaceDE w:val="0"/>
        <w:autoSpaceDN w:val="0"/>
        <w:adjustRightInd w:val="0"/>
        <w:spacing w:after="0" w:line="240" w:lineRule="auto"/>
        <w:ind w:firstLine="709"/>
        <w:jc w:val="right"/>
        <w:outlineLvl w:val="0"/>
        <w:rPr>
          <w:rFonts w:ascii="Times New Roman" w:eastAsia="Calibri" w:hAnsi="Times New Roman" w:cs="Times New Roman"/>
          <w:sz w:val="24"/>
          <w:szCs w:val="24"/>
        </w:rPr>
      </w:pPr>
    </w:p>
    <w:p w:rsidR="00420BB8" w:rsidRPr="008B739D" w:rsidRDefault="00420BB8" w:rsidP="00420BB8">
      <w:pPr>
        <w:autoSpaceDE w:val="0"/>
        <w:autoSpaceDN w:val="0"/>
        <w:adjustRightInd w:val="0"/>
        <w:spacing w:after="0" w:line="240" w:lineRule="auto"/>
        <w:ind w:firstLine="709"/>
        <w:jc w:val="right"/>
        <w:outlineLvl w:val="0"/>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0"/>
        <w:rPr>
          <w:rFonts w:ascii="Times New Roman" w:eastAsia="Calibri" w:hAnsi="Times New Roman" w:cs="Times New Roman"/>
          <w:sz w:val="24"/>
          <w:szCs w:val="24"/>
          <w:lang w:eastAsia="ru-RU"/>
        </w:rPr>
      </w:pPr>
    </w:p>
    <w:tbl>
      <w:tblPr>
        <w:tblStyle w:val="33"/>
        <w:tblpPr w:leftFromText="180" w:rightFromText="180" w:vertAnchor="page" w:horzAnchor="margin" w:tblpY="2926"/>
        <w:tblOverlap w:val="never"/>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843"/>
        <w:gridCol w:w="992"/>
        <w:gridCol w:w="4786"/>
      </w:tblGrid>
      <w:tr w:rsidR="00420BB8" w:rsidRPr="008B739D" w:rsidTr="00420BB8">
        <w:tc>
          <w:tcPr>
            <w:tcW w:w="1019" w:type="pct"/>
            <w:tcBorders>
              <w:top w:val="single" w:sz="4" w:space="0" w:color="auto"/>
              <w:left w:val="single" w:sz="4" w:space="0" w:color="auto"/>
              <w:bottom w:val="single" w:sz="4" w:space="0" w:color="auto"/>
              <w:right w:val="single" w:sz="4" w:space="0" w:color="auto"/>
            </w:tcBorders>
          </w:tcPr>
          <w:p w:rsidR="00420BB8" w:rsidRPr="008B739D" w:rsidRDefault="00420BB8" w:rsidP="00420BB8">
            <w:pPr>
              <w:jc w:val="center"/>
              <w:rPr>
                <w:rFonts w:ascii="Times New Roman" w:hAnsi="Times New Roman"/>
                <w:sz w:val="24"/>
                <w:szCs w:val="24"/>
              </w:rPr>
            </w:pPr>
            <w:r w:rsidRPr="008B739D">
              <w:rPr>
                <w:rFonts w:ascii="Times New Roman" w:hAnsi="Times New Roman"/>
                <w:sz w:val="24"/>
                <w:szCs w:val="24"/>
              </w:rPr>
              <w:t>№ запроса</w:t>
            </w:r>
          </w:p>
        </w:tc>
        <w:tc>
          <w:tcPr>
            <w:tcW w:w="963" w:type="pct"/>
            <w:tcBorders>
              <w:top w:val="single" w:sz="4" w:space="0" w:color="auto"/>
              <w:left w:val="single" w:sz="4" w:space="0" w:color="auto"/>
              <w:bottom w:val="single" w:sz="4" w:space="0" w:color="auto"/>
              <w:right w:val="single" w:sz="4" w:space="0" w:color="auto"/>
            </w:tcBorders>
          </w:tcPr>
          <w:p w:rsidR="00420BB8" w:rsidRPr="008B739D" w:rsidRDefault="00420BB8" w:rsidP="00420BB8">
            <w:pPr>
              <w:jc w:val="center"/>
              <w:rPr>
                <w:rFonts w:ascii="Times New Roman" w:hAnsi="Times New Roman"/>
                <w:sz w:val="24"/>
                <w:szCs w:val="24"/>
                <w:u w:val="single"/>
              </w:rPr>
            </w:pPr>
          </w:p>
        </w:tc>
        <w:tc>
          <w:tcPr>
            <w:tcW w:w="518" w:type="pct"/>
            <w:tcBorders>
              <w:left w:val="single" w:sz="4" w:space="0" w:color="auto"/>
            </w:tcBorders>
          </w:tcPr>
          <w:p w:rsidR="00420BB8" w:rsidRPr="008B739D" w:rsidRDefault="00420BB8" w:rsidP="00420BB8">
            <w:pPr>
              <w:jc w:val="center"/>
              <w:rPr>
                <w:rFonts w:ascii="Times New Roman" w:hAnsi="Times New Roman"/>
                <w:sz w:val="24"/>
                <w:szCs w:val="24"/>
                <w:u w:val="single"/>
              </w:rPr>
            </w:pPr>
          </w:p>
        </w:tc>
        <w:tc>
          <w:tcPr>
            <w:tcW w:w="2500" w:type="pct"/>
            <w:tcBorders>
              <w:left w:val="nil"/>
              <w:bottom w:val="single" w:sz="4" w:space="0" w:color="auto"/>
            </w:tcBorders>
          </w:tcPr>
          <w:p w:rsidR="00420BB8" w:rsidRPr="008B739D" w:rsidRDefault="00420BB8" w:rsidP="00420BB8">
            <w:pPr>
              <w:jc w:val="center"/>
              <w:rPr>
                <w:rFonts w:ascii="Times New Roman" w:hAnsi="Times New Roman"/>
                <w:sz w:val="24"/>
                <w:szCs w:val="24"/>
                <w:u w:val="single"/>
              </w:rPr>
            </w:pPr>
          </w:p>
        </w:tc>
      </w:tr>
      <w:tr w:rsidR="00420BB8" w:rsidRPr="008B739D" w:rsidTr="00420BB8">
        <w:tc>
          <w:tcPr>
            <w:tcW w:w="1019" w:type="pct"/>
            <w:tcBorders>
              <w:top w:val="single" w:sz="4" w:space="0" w:color="auto"/>
            </w:tcBorders>
          </w:tcPr>
          <w:p w:rsidR="00420BB8" w:rsidRPr="008B739D" w:rsidRDefault="00420BB8" w:rsidP="00420BB8">
            <w:pPr>
              <w:jc w:val="center"/>
              <w:rPr>
                <w:rFonts w:ascii="Times New Roman" w:hAnsi="Times New Roman"/>
                <w:sz w:val="24"/>
                <w:szCs w:val="24"/>
              </w:rPr>
            </w:pPr>
          </w:p>
        </w:tc>
        <w:tc>
          <w:tcPr>
            <w:tcW w:w="963" w:type="pct"/>
            <w:tcBorders>
              <w:top w:val="single" w:sz="4" w:space="0" w:color="auto"/>
            </w:tcBorders>
          </w:tcPr>
          <w:p w:rsidR="00420BB8" w:rsidRPr="008B739D" w:rsidRDefault="00420BB8" w:rsidP="00420BB8">
            <w:pPr>
              <w:jc w:val="center"/>
              <w:rPr>
                <w:rFonts w:ascii="Times New Roman" w:hAnsi="Times New Roman"/>
                <w:sz w:val="24"/>
                <w:szCs w:val="24"/>
              </w:rPr>
            </w:pPr>
          </w:p>
        </w:tc>
        <w:tc>
          <w:tcPr>
            <w:tcW w:w="518" w:type="pct"/>
          </w:tcPr>
          <w:p w:rsidR="00420BB8" w:rsidRPr="008B739D" w:rsidRDefault="00420BB8" w:rsidP="00420BB8">
            <w:pPr>
              <w:jc w:val="center"/>
              <w:rPr>
                <w:rFonts w:ascii="Times New Roman" w:hAnsi="Times New Roman"/>
                <w:sz w:val="24"/>
                <w:szCs w:val="24"/>
              </w:rPr>
            </w:pPr>
          </w:p>
        </w:tc>
        <w:tc>
          <w:tcPr>
            <w:tcW w:w="2500" w:type="pct"/>
            <w:tcBorders>
              <w:top w:val="single" w:sz="4" w:space="0" w:color="auto"/>
            </w:tcBorders>
          </w:tcPr>
          <w:p w:rsidR="00420BB8" w:rsidRPr="008B739D" w:rsidRDefault="00420BB8" w:rsidP="00420BB8">
            <w:pPr>
              <w:jc w:val="center"/>
              <w:rPr>
                <w:rFonts w:ascii="Times New Roman" w:hAnsi="Times New Roman"/>
                <w:sz w:val="24"/>
                <w:szCs w:val="24"/>
              </w:rPr>
            </w:pPr>
            <w:r w:rsidRPr="008B739D">
              <w:rPr>
                <w:rFonts w:ascii="Times New Roman" w:hAnsi="Times New Roman"/>
                <w:sz w:val="24"/>
                <w:szCs w:val="24"/>
              </w:rPr>
              <w:t>Орган, обрабатывающий запрос на предоставление услуги</w:t>
            </w:r>
          </w:p>
          <w:p w:rsidR="00420BB8" w:rsidRPr="008B739D" w:rsidRDefault="00420BB8" w:rsidP="00420BB8">
            <w:pPr>
              <w:jc w:val="center"/>
              <w:rPr>
                <w:rFonts w:ascii="Times New Roman" w:hAnsi="Times New Roman"/>
                <w:sz w:val="24"/>
                <w:szCs w:val="24"/>
              </w:rPr>
            </w:pPr>
          </w:p>
        </w:tc>
      </w:tr>
    </w:tbl>
    <w:p w:rsidR="00420BB8" w:rsidRPr="008B739D" w:rsidRDefault="00420BB8" w:rsidP="00420BB8">
      <w:pPr>
        <w:widowControl w:val="0"/>
        <w:autoSpaceDE w:val="0"/>
        <w:autoSpaceDN w:val="0"/>
        <w:adjustRightInd w:val="0"/>
        <w:spacing w:after="0" w:line="240" w:lineRule="auto"/>
        <w:ind w:firstLine="709"/>
        <w:jc w:val="right"/>
        <w:outlineLvl w:val="0"/>
        <w:rPr>
          <w:rFonts w:ascii="Times New Roman" w:eastAsia="Calibri" w:hAnsi="Times New Roman" w:cs="Times New Roman"/>
          <w:sz w:val="24"/>
          <w:szCs w:val="24"/>
          <w:lang w:eastAsia="ru-RU"/>
        </w:rPr>
      </w:pPr>
    </w:p>
    <w:p w:rsidR="00420BB8" w:rsidRPr="008B739D" w:rsidRDefault="00420BB8" w:rsidP="00420BB8">
      <w:pPr>
        <w:spacing w:after="0" w:line="276" w:lineRule="auto"/>
        <w:jc w:val="center"/>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p>
    <w:p w:rsidR="00420BB8" w:rsidRPr="008B739D" w:rsidRDefault="00420BB8" w:rsidP="00420BB8">
      <w:pPr>
        <w:widowControl w:val="0"/>
        <w:autoSpaceDE w:val="0"/>
        <w:autoSpaceDN w:val="0"/>
        <w:adjustRightInd w:val="0"/>
        <w:spacing w:after="0" w:line="240" w:lineRule="auto"/>
        <w:ind w:firstLine="709"/>
        <w:jc w:val="right"/>
        <w:outlineLvl w:val="1"/>
        <w:rPr>
          <w:rFonts w:ascii="Times New Roman" w:eastAsia="Calibri" w:hAnsi="Times New Roman" w:cs="Times New Roman"/>
          <w:sz w:val="24"/>
          <w:szCs w:val="24"/>
        </w:rPr>
      </w:pPr>
      <w:r w:rsidRPr="008B739D">
        <w:rPr>
          <w:rFonts w:ascii="Times New Roman" w:eastAsia="Calibri" w:hAnsi="Times New Roman" w:cs="Times New Roman"/>
          <w:sz w:val="24"/>
          <w:szCs w:val="24"/>
        </w:rPr>
        <w:t>Приложение № 2</w:t>
      </w:r>
    </w:p>
    <w:p w:rsidR="00420BB8" w:rsidRPr="008B739D" w:rsidRDefault="00420BB8" w:rsidP="00420BB8">
      <w:pPr>
        <w:widowControl w:val="0"/>
        <w:autoSpaceDE w:val="0"/>
        <w:autoSpaceDN w:val="0"/>
        <w:adjustRightInd w:val="0"/>
        <w:spacing w:after="0" w:line="240" w:lineRule="auto"/>
        <w:ind w:firstLine="709"/>
        <w:jc w:val="right"/>
        <w:rPr>
          <w:rFonts w:ascii="Times New Roman" w:eastAsia="Calibri" w:hAnsi="Times New Roman" w:cs="Times New Roman"/>
          <w:sz w:val="24"/>
          <w:szCs w:val="24"/>
        </w:rPr>
      </w:pPr>
      <w:r w:rsidRPr="008B739D">
        <w:rPr>
          <w:rFonts w:ascii="Times New Roman" w:eastAsia="Calibri" w:hAnsi="Times New Roman" w:cs="Times New Roman"/>
          <w:sz w:val="24"/>
          <w:szCs w:val="24"/>
        </w:rPr>
        <w:t>к административному регламенту</w:t>
      </w:r>
    </w:p>
    <w:p w:rsidR="00420BB8" w:rsidRPr="008B739D" w:rsidRDefault="00420BB8" w:rsidP="00420BB8">
      <w:pPr>
        <w:widowControl w:val="0"/>
        <w:autoSpaceDE w:val="0"/>
        <w:autoSpaceDN w:val="0"/>
        <w:adjustRightInd w:val="0"/>
        <w:spacing w:after="0" w:line="240" w:lineRule="auto"/>
        <w:ind w:firstLine="709"/>
        <w:jc w:val="right"/>
        <w:rPr>
          <w:rFonts w:ascii="Times New Roman" w:eastAsia="Calibri" w:hAnsi="Times New Roman" w:cs="Times New Roman"/>
          <w:sz w:val="24"/>
          <w:szCs w:val="24"/>
        </w:rPr>
      </w:pPr>
      <w:r w:rsidRPr="008B739D">
        <w:rPr>
          <w:rFonts w:ascii="Times New Roman" w:eastAsia="Calibri" w:hAnsi="Times New Roman" w:cs="Times New Roman"/>
          <w:sz w:val="24"/>
          <w:szCs w:val="24"/>
        </w:rPr>
        <w:t>предоставления муниципальной услуги</w:t>
      </w:r>
    </w:p>
    <w:p w:rsidR="00420BB8" w:rsidRPr="008B739D" w:rsidRDefault="00420BB8" w:rsidP="00420BB8">
      <w:pPr>
        <w:widowControl w:val="0"/>
        <w:autoSpaceDE w:val="0"/>
        <w:autoSpaceDN w:val="0"/>
        <w:adjustRightInd w:val="0"/>
        <w:spacing w:after="0" w:line="240" w:lineRule="auto"/>
        <w:ind w:firstLine="709"/>
        <w:jc w:val="right"/>
        <w:rPr>
          <w:rFonts w:ascii="Times New Roman" w:eastAsia="Calibri" w:hAnsi="Times New Roman" w:cs="Times New Roman"/>
          <w:sz w:val="24"/>
          <w:szCs w:val="24"/>
        </w:rPr>
      </w:pPr>
      <w:r w:rsidRPr="008B739D">
        <w:rPr>
          <w:rFonts w:ascii="Times New Roman" w:eastAsia="Calibri" w:hAnsi="Times New Roman" w:cs="Times New Roman"/>
          <w:sz w:val="24"/>
          <w:szCs w:val="24"/>
        </w:rPr>
        <w:t xml:space="preserve">по </w:t>
      </w:r>
      <w:r w:rsidRPr="008B739D">
        <w:rPr>
          <w:rFonts w:ascii="Times New Roman" w:eastAsia="Calibri" w:hAnsi="Times New Roman" w:cs="Times New Roman"/>
          <w:i/>
          <w:sz w:val="24"/>
          <w:szCs w:val="24"/>
        </w:rPr>
        <w:t>&lt;указать наименование услуги&gt;</w:t>
      </w:r>
    </w:p>
    <w:tbl>
      <w:tblPr>
        <w:tblW w:w="950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521"/>
        <w:gridCol w:w="873"/>
        <w:gridCol w:w="1132"/>
        <w:gridCol w:w="1421"/>
        <w:gridCol w:w="991"/>
        <w:gridCol w:w="1934"/>
        <w:gridCol w:w="1633"/>
      </w:tblGrid>
      <w:tr w:rsidR="00420BB8" w:rsidRPr="008B739D" w:rsidTr="00420BB8">
        <w:trPr>
          <w:trHeight w:val="20"/>
          <w:jc w:val="center"/>
        </w:trPr>
        <w:tc>
          <w:tcPr>
            <w:tcW w:w="9505" w:type="dxa"/>
            <w:gridSpan w:val="7"/>
            <w:tcBorders>
              <w:top w:val="nil"/>
              <w:left w:val="nil"/>
              <w:bottom w:val="dotted" w:sz="4" w:space="0" w:color="auto"/>
              <w:right w:val="nil"/>
            </w:tcBorders>
            <w:tcMar>
              <w:top w:w="0" w:type="dxa"/>
              <w:left w:w="75" w:type="dxa"/>
              <w:bottom w:w="0" w:type="dxa"/>
              <w:right w:w="75" w:type="dxa"/>
            </w:tcMar>
            <w:vAlign w:val="center"/>
            <w:hideMark/>
          </w:tcPr>
          <w:tbl>
            <w:tblPr>
              <w:tblStyle w:val="3"/>
              <w:tblpPr w:leftFromText="180" w:rightFromText="180" w:vertAnchor="page" w:horzAnchor="margin" w:tblpY="211"/>
              <w:tblOverlap w:val="never"/>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843"/>
              <w:gridCol w:w="992"/>
              <w:gridCol w:w="4786"/>
            </w:tblGrid>
            <w:tr w:rsidR="00420BB8" w:rsidRPr="008B739D" w:rsidTr="00420BB8">
              <w:tc>
                <w:tcPr>
                  <w:tcW w:w="1019" w:type="pct"/>
                  <w:tcBorders>
                    <w:top w:val="single" w:sz="4" w:space="0" w:color="auto"/>
                    <w:left w:val="single" w:sz="4" w:space="0" w:color="auto"/>
                    <w:bottom w:val="single" w:sz="4" w:space="0" w:color="auto"/>
                    <w:right w:val="single" w:sz="4" w:space="0" w:color="auto"/>
                  </w:tcBorders>
                </w:tcPr>
                <w:p w:rsidR="00420BB8" w:rsidRPr="008B739D" w:rsidRDefault="00420BB8" w:rsidP="00420BB8">
                  <w:pPr>
                    <w:spacing w:after="200" w:line="276" w:lineRule="auto"/>
                    <w:rPr>
                      <w:rFonts w:ascii="Times New Roman" w:eastAsia="Calibri" w:hAnsi="Times New Roman"/>
                      <w:bCs/>
                      <w:sz w:val="24"/>
                      <w:szCs w:val="24"/>
                      <w:lang w:eastAsia="ru-RU"/>
                    </w:rPr>
                  </w:pPr>
                  <w:r w:rsidRPr="008B739D">
                    <w:rPr>
                      <w:rFonts w:ascii="Times New Roman" w:eastAsia="Calibri" w:hAnsi="Times New Roman"/>
                      <w:bCs/>
                      <w:sz w:val="24"/>
                      <w:szCs w:val="24"/>
                      <w:lang w:eastAsia="ru-RU"/>
                    </w:rPr>
                    <w:t>№ запроса</w:t>
                  </w:r>
                  <w:r w:rsidRPr="008B739D">
                    <w:rPr>
                      <w:rFonts w:ascii="Times New Roman" w:eastAsia="Calibri" w:hAnsi="Times New Roman"/>
                      <w:b/>
                      <w:bCs/>
                      <w:sz w:val="24"/>
                      <w:szCs w:val="24"/>
                      <w:vertAlign w:val="superscript"/>
                    </w:rPr>
                    <w:footnoteReference w:id="28"/>
                  </w:r>
                </w:p>
              </w:tc>
              <w:tc>
                <w:tcPr>
                  <w:tcW w:w="963" w:type="pct"/>
                  <w:tcBorders>
                    <w:top w:val="single" w:sz="4" w:space="0" w:color="auto"/>
                    <w:left w:val="single" w:sz="4" w:space="0" w:color="auto"/>
                    <w:bottom w:val="single" w:sz="4" w:space="0" w:color="auto"/>
                    <w:right w:val="single" w:sz="4" w:space="0" w:color="auto"/>
                  </w:tcBorders>
                </w:tcPr>
                <w:p w:rsidR="00420BB8" w:rsidRPr="008B739D" w:rsidRDefault="00420BB8" w:rsidP="00420BB8">
                  <w:pPr>
                    <w:spacing w:after="200" w:line="276" w:lineRule="auto"/>
                    <w:rPr>
                      <w:rFonts w:ascii="Times New Roman" w:eastAsia="Calibri" w:hAnsi="Times New Roman"/>
                      <w:sz w:val="24"/>
                      <w:szCs w:val="24"/>
                      <w:u w:val="single"/>
                    </w:rPr>
                  </w:pPr>
                </w:p>
              </w:tc>
              <w:tc>
                <w:tcPr>
                  <w:tcW w:w="518" w:type="pct"/>
                  <w:tcBorders>
                    <w:left w:val="single" w:sz="4" w:space="0" w:color="auto"/>
                  </w:tcBorders>
                </w:tcPr>
                <w:p w:rsidR="00420BB8" w:rsidRPr="008B739D" w:rsidRDefault="00420BB8" w:rsidP="00420BB8">
                  <w:pPr>
                    <w:spacing w:after="200" w:line="276" w:lineRule="auto"/>
                    <w:rPr>
                      <w:rFonts w:ascii="Times New Roman" w:eastAsia="Calibri" w:hAnsi="Times New Roman"/>
                      <w:sz w:val="24"/>
                      <w:szCs w:val="24"/>
                      <w:u w:val="single"/>
                    </w:rPr>
                  </w:pPr>
                </w:p>
              </w:tc>
              <w:tc>
                <w:tcPr>
                  <w:tcW w:w="2500" w:type="pct"/>
                  <w:tcBorders>
                    <w:left w:val="nil"/>
                    <w:bottom w:val="single" w:sz="4" w:space="0" w:color="auto"/>
                  </w:tcBorders>
                </w:tcPr>
                <w:p w:rsidR="00420BB8" w:rsidRPr="008B739D" w:rsidRDefault="00420BB8" w:rsidP="00420BB8">
                  <w:pPr>
                    <w:spacing w:after="200" w:line="276" w:lineRule="auto"/>
                    <w:rPr>
                      <w:rFonts w:ascii="Times New Roman" w:eastAsia="Calibri" w:hAnsi="Times New Roman"/>
                      <w:sz w:val="24"/>
                      <w:szCs w:val="24"/>
                      <w:u w:val="single"/>
                    </w:rPr>
                  </w:pPr>
                </w:p>
              </w:tc>
            </w:tr>
            <w:tr w:rsidR="00420BB8" w:rsidRPr="008B739D" w:rsidTr="00420BB8">
              <w:tc>
                <w:tcPr>
                  <w:tcW w:w="1019" w:type="pct"/>
                  <w:tcBorders>
                    <w:top w:val="single" w:sz="4" w:space="0" w:color="auto"/>
                  </w:tcBorders>
                </w:tcPr>
                <w:p w:rsidR="00420BB8" w:rsidRPr="008B739D" w:rsidRDefault="00420BB8" w:rsidP="00420BB8">
                  <w:pPr>
                    <w:spacing w:after="200" w:line="276" w:lineRule="auto"/>
                    <w:jc w:val="center"/>
                    <w:rPr>
                      <w:rFonts w:ascii="Times New Roman" w:eastAsia="Calibri" w:hAnsi="Times New Roman"/>
                      <w:sz w:val="24"/>
                      <w:szCs w:val="24"/>
                    </w:rPr>
                  </w:pPr>
                </w:p>
              </w:tc>
              <w:tc>
                <w:tcPr>
                  <w:tcW w:w="963" w:type="pct"/>
                  <w:tcBorders>
                    <w:top w:val="single" w:sz="4" w:space="0" w:color="auto"/>
                  </w:tcBorders>
                </w:tcPr>
                <w:p w:rsidR="00420BB8" w:rsidRPr="008B739D" w:rsidRDefault="00420BB8" w:rsidP="00420BB8">
                  <w:pPr>
                    <w:spacing w:after="200" w:line="276" w:lineRule="auto"/>
                    <w:jc w:val="center"/>
                    <w:rPr>
                      <w:rFonts w:ascii="Times New Roman" w:eastAsia="Calibri" w:hAnsi="Times New Roman"/>
                      <w:sz w:val="24"/>
                      <w:szCs w:val="24"/>
                    </w:rPr>
                  </w:pPr>
                </w:p>
              </w:tc>
              <w:tc>
                <w:tcPr>
                  <w:tcW w:w="518" w:type="pct"/>
                </w:tcPr>
                <w:p w:rsidR="00420BB8" w:rsidRPr="008B739D" w:rsidRDefault="00420BB8" w:rsidP="00420BB8">
                  <w:pPr>
                    <w:spacing w:after="200" w:line="276" w:lineRule="auto"/>
                    <w:jc w:val="center"/>
                    <w:rPr>
                      <w:rFonts w:ascii="Times New Roman" w:eastAsia="Calibri" w:hAnsi="Times New Roman"/>
                      <w:sz w:val="24"/>
                      <w:szCs w:val="24"/>
                    </w:rPr>
                  </w:pPr>
                </w:p>
              </w:tc>
              <w:tc>
                <w:tcPr>
                  <w:tcW w:w="2500" w:type="pct"/>
                  <w:tcBorders>
                    <w:top w:val="single" w:sz="4" w:space="0" w:color="auto"/>
                  </w:tcBorders>
                </w:tcPr>
                <w:p w:rsidR="00420BB8" w:rsidRPr="008B739D" w:rsidRDefault="00420BB8" w:rsidP="00420BB8">
                  <w:pPr>
                    <w:spacing w:after="200" w:line="276" w:lineRule="auto"/>
                    <w:jc w:val="center"/>
                    <w:rPr>
                      <w:rFonts w:ascii="Times New Roman" w:eastAsia="Calibri" w:hAnsi="Times New Roman"/>
                      <w:sz w:val="24"/>
                      <w:szCs w:val="24"/>
                    </w:rPr>
                  </w:pPr>
                  <w:r w:rsidRPr="008B739D">
                    <w:rPr>
                      <w:rFonts w:ascii="Times New Roman" w:eastAsia="Calibri" w:hAnsi="Times New Roman"/>
                      <w:sz w:val="24"/>
                      <w:szCs w:val="24"/>
                    </w:rPr>
                    <w:t>Орган, обрабатывающий запрос на предоставление услуги</w:t>
                  </w:r>
                </w:p>
                <w:p w:rsidR="00420BB8" w:rsidRPr="008B739D" w:rsidRDefault="00420BB8" w:rsidP="00420BB8">
                  <w:pPr>
                    <w:spacing w:after="200" w:line="276" w:lineRule="auto"/>
                    <w:jc w:val="center"/>
                    <w:rPr>
                      <w:rFonts w:ascii="Times New Roman" w:eastAsia="Calibri" w:hAnsi="Times New Roman"/>
                      <w:sz w:val="24"/>
                      <w:szCs w:val="24"/>
                    </w:rPr>
                  </w:pPr>
                </w:p>
              </w:tc>
            </w:tr>
          </w:tbl>
          <w:p w:rsidR="00420BB8" w:rsidRPr="008B739D" w:rsidRDefault="00420BB8" w:rsidP="00420BB8">
            <w:pPr>
              <w:autoSpaceDE w:val="0"/>
              <w:autoSpaceDN w:val="0"/>
              <w:spacing w:after="0" w:line="240" w:lineRule="auto"/>
              <w:jc w:val="center"/>
              <w:rPr>
                <w:rFonts w:ascii="Times New Roman" w:eastAsia="Calibri" w:hAnsi="Times New Roman" w:cs="Times New Roman"/>
                <w:b/>
                <w:sz w:val="24"/>
                <w:szCs w:val="24"/>
              </w:rPr>
            </w:pPr>
            <w:r w:rsidRPr="008B739D">
              <w:rPr>
                <w:rFonts w:ascii="Times New Roman" w:eastAsia="Calibri" w:hAnsi="Times New Roman" w:cs="Times New Roman"/>
                <w:sz w:val="24"/>
                <w:szCs w:val="24"/>
                <w:lang w:eastAsia="ru-RU"/>
              </w:rPr>
              <w:lastRenderedPageBreak/>
              <w:t xml:space="preserve">        </w:t>
            </w:r>
            <w:r w:rsidRPr="008B739D">
              <w:rPr>
                <w:rFonts w:ascii="Times New Roman" w:eastAsia="Calibri" w:hAnsi="Times New Roman" w:cs="Times New Roman"/>
                <w:b/>
                <w:sz w:val="24"/>
                <w:szCs w:val="24"/>
                <w:lang w:eastAsia="ru-RU"/>
              </w:rPr>
              <w:t xml:space="preserve">                                 </w:t>
            </w:r>
          </w:p>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r w:rsidRPr="008B739D">
              <w:rPr>
                <w:rFonts w:ascii="Times New Roman" w:eastAsia="Calibri" w:hAnsi="Times New Roman" w:cs="Times New Roman"/>
                <w:b/>
                <w:bCs/>
                <w:sz w:val="24"/>
                <w:szCs w:val="24"/>
                <w:lang w:eastAsia="ru-RU"/>
              </w:rPr>
              <w:t>Данные заявителя (юридического лица)</w:t>
            </w:r>
            <w:r w:rsidRPr="008B739D">
              <w:rPr>
                <w:rFonts w:ascii="Times New Roman" w:eastAsia="Calibri" w:hAnsi="Times New Roman" w:cs="Times New Roman"/>
                <w:b/>
                <w:bCs/>
                <w:sz w:val="24"/>
                <w:szCs w:val="24"/>
                <w:vertAlign w:val="superscript"/>
                <w:lang w:eastAsia="ru-RU"/>
              </w:rPr>
              <w:footnoteReference w:id="29"/>
            </w:r>
          </w:p>
        </w:tc>
      </w:tr>
      <w:tr w:rsidR="00420BB8" w:rsidRPr="008B739D" w:rsidTr="00420BB8">
        <w:trPr>
          <w:trHeight w:val="20"/>
          <w:jc w:val="center"/>
        </w:trPr>
        <w:tc>
          <w:tcPr>
            <w:tcW w:w="3790" w:type="dxa"/>
            <w:gridSpan w:val="3"/>
            <w:tcBorders>
              <w:top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lastRenderedPageBreak/>
              <w:t>Полное наименование юридического лица (в соответствии с учредительными документами)</w:t>
            </w:r>
          </w:p>
        </w:tc>
        <w:tc>
          <w:tcPr>
            <w:tcW w:w="5715" w:type="dxa"/>
            <w:gridSpan w:val="4"/>
            <w:tcBorders>
              <w:top w:val="dotted" w:sz="4" w:space="0" w:color="auto"/>
            </w:tcBorders>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u w:val="single"/>
              </w:rPr>
            </w:pPr>
          </w:p>
        </w:tc>
      </w:tr>
      <w:tr w:rsidR="00420BB8" w:rsidRPr="008B739D" w:rsidTr="00420BB8">
        <w:trPr>
          <w:trHeight w:val="20"/>
          <w:jc w:val="center"/>
        </w:trPr>
        <w:tc>
          <w:tcPr>
            <w:tcW w:w="3790" w:type="dxa"/>
            <w:gridSpan w:val="3"/>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Организационно-правовая форма юридического лица</w:t>
            </w:r>
          </w:p>
        </w:tc>
        <w:tc>
          <w:tcPr>
            <w:tcW w:w="5715" w:type="dxa"/>
            <w:gridSpan w:val="4"/>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u w:val="single"/>
              </w:rPr>
            </w:pPr>
          </w:p>
        </w:tc>
      </w:tr>
      <w:tr w:rsidR="00420BB8" w:rsidRPr="008B739D" w:rsidTr="00420BB8">
        <w:trPr>
          <w:trHeight w:val="20"/>
          <w:jc w:val="center"/>
        </w:trPr>
        <w:tc>
          <w:tcPr>
            <w:tcW w:w="3790" w:type="dxa"/>
            <w:gridSpan w:val="3"/>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Фамилия, имя, отчество руководителя юридического лица</w:t>
            </w:r>
          </w:p>
        </w:tc>
        <w:tc>
          <w:tcPr>
            <w:tcW w:w="5715" w:type="dxa"/>
            <w:gridSpan w:val="4"/>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rPr>
            </w:pPr>
          </w:p>
        </w:tc>
      </w:tr>
      <w:tr w:rsidR="00420BB8" w:rsidRPr="008B739D" w:rsidTr="00420BB8">
        <w:trPr>
          <w:trHeight w:val="20"/>
          <w:jc w:val="center"/>
        </w:trPr>
        <w:tc>
          <w:tcPr>
            <w:tcW w:w="1107" w:type="dxa"/>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ОГРН</w:t>
            </w:r>
          </w:p>
        </w:tc>
        <w:tc>
          <w:tcPr>
            <w:tcW w:w="8398" w:type="dxa"/>
            <w:gridSpan w:val="6"/>
            <w:tcBorders>
              <w:bottom w:val="dotted" w:sz="4" w:space="0" w:color="auto"/>
            </w:tcBorders>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rPr>
            </w:pPr>
          </w:p>
        </w:tc>
      </w:tr>
      <w:tr w:rsidR="00420BB8" w:rsidRPr="008B739D" w:rsidTr="00420BB8">
        <w:trPr>
          <w:trHeight w:val="20"/>
          <w:jc w:val="center"/>
        </w:trPr>
        <w:tc>
          <w:tcPr>
            <w:tcW w:w="9505" w:type="dxa"/>
            <w:gridSpan w:val="7"/>
            <w:tcBorders>
              <w:top w:val="dotted" w:sz="4" w:space="0" w:color="auto"/>
              <w:left w:val="nil"/>
              <w:bottom w:val="dotted" w:sz="4" w:space="0" w:color="auto"/>
              <w:right w:val="nil"/>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p>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r w:rsidRPr="008B739D">
              <w:rPr>
                <w:rFonts w:ascii="Times New Roman" w:eastAsia="Calibri" w:hAnsi="Times New Roman" w:cs="Times New Roman"/>
                <w:b/>
                <w:bCs/>
                <w:sz w:val="24"/>
                <w:szCs w:val="24"/>
                <w:lang w:eastAsia="ru-RU"/>
              </w:rPr>
              <w:t>Юридический адрес</w:t>
            </w:r>
          </w:p>
        </w:tc>
      </w:tr>
      <w:tr w:rsidR="00420BB8" w:rsidRPr="008B739D" w:rsidTr="00420BB8">
        <w:trPr>
          <w:trHeight w:val="20"/>
          <w:jc w:val="center"/>
        </w:trPr>
        <w:tc>
          <w:tcPr>
            <w:tcW w:w="1107" w:type="dxa"/>
            <w:tcBorders>
              <w:top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Индекс </w:t>
            </w:r>
          </w:p>
        </w:tc>
        <w:tc>
          <w:tcPr>
            <w:tcW w:w="2683" w:type="dxa"/>
            <w:gridSpan w:val="2"/>
            <w:tcBorders>
              <w:top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2181" w:type="dxa"/>
            <w:gridSpan w:val="2"/>
            <w:tcBorders>
              <w:top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Регион </w:t>
            </w:r>
          </w:p>
        </w:tc>
        <w:tc>
          <w:tcPr>
            <w:tcW w:w="3534" w:type="dxa"/>
            <w:gridSpan w:val="2"/>
            <w:tcBorders>
              <w:top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1107" w:type="dxa"/>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Район</w:t>
            </w:r>
          </w:p>
        </w:tc>
        <w:tc>
          <w:tcPr>
            <w:tcW w:w="2683" w:type="dxa"/>
            <w:gridSpan w:val="2"/>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2181" w:type="dxa"/>
            <w:gridSpan w:val="2"/>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Населенный пункт</w:t>
            </w:r>
          </w:p>
        </w:tc>
        <w:tc>
          <w:tcPr>
            <w:tcW w:w="3534" w:type="dxa"/>
            <w:gridSpan w:val="2"/>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1107" w:type="dxa"/>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Улица</w:t>
            </w:r>
          </w:p>
        </w:tc>
        <w:tc>
          <w:tcPr>
            <w:tcW w:w="8398" w:type="dxa"/>
            <w:gridSpan w:val="6"/>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1107" w:type="dxa"/>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Дом</w:t>
            </w:r>
          </w:p>
        </w:tc>
        <w:tc>
          <w:tcPr>
            <w:tcW w:w="2683" w:type="dxa"/>
            <w:gridSpan w:val="2"/>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1005" w:type="dxa"/>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Корпус</w:t>
            </w:r>
          </w:p>
        </w:tc>
        <w:tc>
          <w:tcPr>
            <w:tcW w:w="1176" w:type="dxa"/>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1493" w:type="dxa"/>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Квартира</w:t>
            </w:r>
          </w:p>
        </w:tc>
        <w:tc>
          <w:tcPr>
            <w:tcW w:w="2041" w:type="dxa"/>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9505" w:type="dxa"/>
            <w:gridSpan w:val="7"/>
            <w:tcBorders>
              <w:left w:val="nil"/>
              <w:bottom w:val="dotted" w:sz="4" w:space="0" w:color="auto"/>
              <w:right w:val="nil"/>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p>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vertAlign w:val="superscript"/>
                <w:lang w:eastAsia="ru-RU"/>
              </w:rPr>
            </w:pPr>
            <w:r w:rsidRPr="008B739D">
              <w:rPr>
                <w:rFonts w:ascii="Times New Roman" w:eastAsia="Calibri" w:hAnsi="Times New Roman" w:cs="Times New Roman"/>
                <w:b/>
                <w:bCs/>
                <w:sz w:val="24"/>
                <w:szCs w:val="24"/>
                <w:lang w:eastAsia="ru-RU"/>
              </w:rPr>
              <w:t>Почтовый адрес</w:t>
            </w:r>
          </w:p>
        </w:tc>
      </w:tr>
      <w:tr w:rsidR="00420BB8" w:rsidRPr="008B739D" w:rsidTr="00420BB8">
        <w:trPr>
          <w:trHeight w:val="20"/>
          <w:jc w:val="center"/>
        </w:trPr>
        <w:tc>
          <w:tcPr>
            <w:tcW w:w="1107" w:type="dxa"/>
            <w:tcBorders>
              <w:top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Индекс </w:t>
            </w:r>
          </w:p>
        </w:tc>
        <w:tc>
          <w:tcPr>
            <w:tcW w:w="2683" w:type="dxa"/>
            <w:gridSpan w:val="2"/>
            <w:tcBorders>
              <w:top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2181" w:type="dxa"/>
            <w:gridSpan w:val="2"/>
            <w:tcBorders>
              <w:top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Регион</w:t>
            </w:r>
          </w:p>
        </w:tc>
        <w:tc>
          <w:tcPr>
            <w:tcW w:w="3534" w:type="dxa"/>
            <w:gridSpan w:val="2"/>
            <w:tcBorders>
              <w:top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1107" w:type="dxa"/>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Район</w:t>
            </w:r>
          </w:p>
        </w:tc>
        <w:tc>
          <w:tcPr>
            <w:tcW w:w="2683" w:type="dxa"/>
            <w:gridSpan w:val="2"/>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2181" w:type="dxa"/>
            <w:gridSpan w:val="2"/>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Населенный пункт</w:t>
            </w:r>
          </w:p>
        </w:tc>
        <w:tc>
          <w:tcPr>
            <w:tcW w:w="3534" w:type="dxa"/>
            <w:gridSpan w:val="2"/>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1107" w:type="dxa"/>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Улица</w:t>
            </w:r>
          </w:p>
        </w:tc>
        <w:tc>
          <w:tcPr>
            <w:tcW w:w="8398" w:type="dxa"/>
            <w:gridSpan w:val="6"/>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1107" w:type="dxa"/>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Дом</w:t>
            </w:r>
          </w:p>
        </w:tc>
        <w:tc>
          <w:tcPr>
            <w:tcW w:w="2683" w:type="dxa"/>
            <w:gridSpan w:val="2"/>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1005" w:type="dxa"/>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Корпус</w:t>
            </w:r>
          </w:p>
        </w:tc>
        <w:tc>
          <w:tcPr>
            <w:tcW w:w="1176" w:type="dxa"/>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1493" w:type="dxa"/>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Квартира</w:t>
            </w:r>
          </w:p>
        </w:tc>
        <w:tc>
          <w:tcPr>
            <w:tcW w:w="2041" w:type="dxa"/>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1107" w:type="dxa"/>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c>
          <w:tcPr>
            <w:tcW w:w="2683" w:type="dxa"/>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1005" w:type="dxa"/>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c>
          <w:tcPr>
            <w:tcW w:w="1176" w:type="dxa"/>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1493" w:type="dxa"/>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c>
          <w:tcPr>
            <w:tcW w:w="2041" w:type="dxa"/>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2273" w:type="dxa"/>
            <w:gridSpan w:val="2"/>
            <w:vMerge w:val="restart"/>
            <w:tcBorders>
              <w:top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b/>
                <w:bCs/>
                <w:sz w:val="24"/>
                <w:szCs w:val="24"/>
                <w:lang w:eastAsia="ru-RU"/>
              </w:rPr>
            </w:pPr>
            <w:r w:rsidRPr="008B739D">
              <w:rPr>
                <w:rFonts w:ascii="Times New Roman" w:eastAsia="Calibri" w:hAnsi="Times New Roman" w:cs="Times New Roman"/>
                <w:b/>
                <w:bCs/>
                <w:sz w:val="24"/>
                <w:szCs w:val="24"/>
                <w:lang w:eastAsia="ru-RU"/>
              </w:rPr>
              <w:t>Контактные данные</w:t>
            </w:r>
          </w:p>
        </w:tc>
        <w:tc>
          <w:tcPr>
            <w:tcW w:w="7232" w:type="dxa"/>
            <w:gridSpan w:val="5"/>
            <w:tcBorders>
              <w:top w:val="dotted" w:sz="4" w:space="0" w:color="auto"/>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r>
      <w:tr w:rsidR="00420BB8" w:rsidRPr="008B739D" w:rsidTr="00420BB8">
        <w:trPr>
          <w:trHeight w:val="20"/>
          <w:jc w:val="center"/>
        </w:trPr>
        <w:tc>
          <w:tcPr>
            <w:tcW w:w="2273" w:type="dxa"/>
            <w:gridSpan w:val="2"/>
            <w:vMerge/>
            <w:tcBorders>
              <w:top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b/>
                <w:bCs/>
                <w:sz w:val="24"/>
                <w:szCs w:val="24"/>
                <w:lang w:eastAsia="ru-RU"/>
              </w:rPr>
            </w:pPr>
          </w:p>
        </w:tc>
        <w:tc>
          <w:tcPr>
            <w:tcW w:w="7232" w:type="dxa"/>
            <w:gridSpan w:val="5"/>
            <w:tcBorders>
              <w:top w:val="dotted" w:sz="4" w:space="0" w:color="auto"/>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r>
    </w:tbl>
    <w:p w:rsidR="00420BB8" w:rsidRPr="008B739D" w:rsidRDefault="00420BB8" w:rsidP="00420BB8">
      <w:pPr>
        <w:spacing w:after="0" w:line="240" w:lineRule="auto"/>
        <w:jc w:val="center"/>
        <w:rPr>
          <w:rFonts w:ascii="Times New Roman" w:eastAsia="Calibri" w:hAnsi="Times New Roman" w:cs="Times New Roman"/>
          <w:sz w:val="24"/>
          <w:szCs w:val="24"/>
        </w:rPr>
      </w:pPr>
    </w:p>
    <w:p w:rsidR="00420BB8" w:rsidRPr="008B739D" w:rsidRDefault="00420BB8" w:rsidP="00420BB8">
      <w:pPr>
        <w:spacing w:after="0" w:line="240" w:lineRule="auto"/>
        <w:jc w:val="center"/>
        <w:rPr>
          <w:rFonts w:ascii="Times New Roman" w:eastAsia="Calibri" w:hAnsi="Times New Roman" w:cs="Times New Roman"/>
          <w:sz w:val="24"/>
          <w:szCs w:val="24"/>
        </w:rPr>
      </w:pPr>
    </w:p>
    <w:p w:rsidR="00420BB8" w:rsidRPr="008B739D" w:rsidRDefault="00420BB8" w:rsidP="00420BB8">
      <w:pPr>
        <w:spacing w:after="0" w:line="240" w:lineRule="auto"/>
        <w:jc w:val="center"/>
        <w:rPr>
          <w:rFonts w:ascii="Times New Roman" w:eastAsia="Calibri" w:hAnsi="Times New Roman" w:cs="Times New Roman"/>
          <w:sz w:val="24"/>
          <w:szCs w:val="24"/>
          <w:lang w:val="en-US"/>
        </w:rPr>
      </w:pPr>
      <w:r w:rsidRPr="008B739D">
        <w:rPr>
          <w:rFonts w:ascii="Times New Roman" w:eastAsia="Calibri" w:hAnsi="Times New Roman" w:cs="Times New Roman"/>
          <w:sz w:val="24"/>
          <w:szCs w:val="24"/>
        </w:rPr>
        <w:t>ЗАПРОС</w:t>
      </w:r>
      <w:r w:rsidRPr="008B739D">
        <w:rPr>
          <w:rFonts w:ascii="Times New Roman" w:eastAsia="Calibri" w:hAnsi="Times New Roman" w:cs="Times New Roman"/>
          <w:b/>
          <w:bCs/>
          <w:sz w:val="24"/>
          <w:szCs w:val="24"/>
          <w:vertAlign w:val="superscript"/>
        </w:rPr>
        <w:footnoteReference w:id="30"/>
      </w:r>
    </w:p>
    <w:p w:rsidR="00420BB8" w:rsidRPr="008B739D" w:rsidRDefault="00420BB8" w:rsidP="00420BB8">
      <w:pPr>
        <w:spacing w:after="0" w:line="240" w:lineRule="auto"/>
        <w:jc w:val="center"/>
        <w:rPr>
          <w:rFonts w:ascii="Times New Roman" w:eastAsia="Calibri" w:hAnsi="Times New Roman" w:cs="Times New Roman"/>
          <w:sz w:val="24"/>
          <w:szCs w:val="24"/>
          <w:lang w:val="en-US"/>
        </w:rPr>
      </w:pPr>
    </w:p>
    <w:tbl>
      <w:tblPr>
        <w:tblW w:w="5000"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9505"/>
      </w:tblGrid>
      <w:tr w:rsidR="00420BB8" w:rsidRPr="008B739D" w:rsidTr="00420BB8">
        <w:trPr>
          <w:trHeight w:val="20"/>
          <w:jc w:val="center"/>
        </w:trPr>
        <w:tc>
          <w:tcPr>
            <w:tcW w:w="5000" w:type="pct"/>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u w:val="single"/>
              </w:rPr>
            </w:pPr>
          </w:p>
        </w:tc>
      </w:tr>
      <w:tr w:rsidR="00420BB8" w:rsidRPr="008B739D" w:rsidTr="00420BB8">
        <w:trPr>
          <w:trHeight w:val="20"/>
          <w:jc w:val="center"/>
        </w:trPr>
        <w:tc>
          <w:tcPr>
            <w:tcW w:w="5000" w:type="pct"/>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rPr>
            </w:pPr>
          </w:p>
        </w:tc>
      </w:tr>
      <w:tr w:rsidR="00420BB8" w:rsidRPr="008B739D" w:rsidTr="00420BB8">
        <w:trPr>
          <w:trHeight w:val="20"/>
          <w:jc w:val="center"/>
        </w:trPr>
        <w:tc>
          <w:tcPr>
            <w:tcW w:w="5000" w:type="pct"/>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rPr>
            </w:pPr>
          </w:p>
        </w:tc>
      </w:tr>
    </w:tbl>
    <w:p w:rsidR="00420BB8" w:rsidRPr="008B739D" w:rsidRDefault="00420BB8" w:rsidP="00420BB8">
      <w:pPr>
        <w:spacing w:after="0" w:line="240" w:lineRule="auto"/>
        <w:rPr>
          <w:rFonts w:ascii="Times New Roman" w:eastAsia="Calibri" w:hAnsi="Times New Roman" w:cs="Times New Roman"/>
          <w:sz w:val="24"/>
          <w:szCs w:val="24"/>
          <w:lang w:val="en-US"/>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8"/>
        <w:gridCol w:w="618"/>
        <w:gridCol w:w="852"/>
        <w:gridCol w:w="321"/>
        <w:gridCol w:w="1344"/>
        <w:gridCol w:w="179"/>
        <w:gridCol w:w="8"/>
        <w:gridCol w:w="985"/>
        <w:gridCol w:w="1188"/>
        <w:gridCol w:w="1507"/>
        <w:gridCol w:w="2055"/>
      </w:tblGrid>
      <w:tr w:rsidR="00420BB8" w:rsidRPr="008B739D" w:rsidTr="00420BB8">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r w:rsidRPr="008B739D">
              <w:rPr>
                <w:rFonts w:ascii="Times New Roman" w:eastAsia="Calibri" w:hAnsi="Times New Roman" w:cs="Times New Roman"/>
                <w:b/>
                <w:bCs/>
                <w:sz w:val="24"/>
                <w:szCs w:val="24"/>
                <w:lang w:eastAsia="ru-RU"/>
              </w:rPr>
              <w:t>Представлены следующие документы</w:t>
            </w:r>
          </w:p>
        </w:tc>
      </w:tr>
      <w:tr w:rsidR="00420BB8" w:rsidRPr="008B739D" w:rsidTr="00420BB8">
        <w:trPr>
          <w:trHeight w:val="20"/>
          <w:jc w:val="center"/>
        </w:trPr>
        <w:tc>
          <w:tcPr>
            <w:tcW w:w="236" w:type="pct"/>
            <w:tcBorders>
              <w:top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1</w:t>
            </w:r>
          </w:p>
        </w:tc>
        <w:tc>
          <w:tcPr>
            <w:tcW w:w="4764" w:type="pct"/>
            <w:gridSpan w:val="10"/>
            <w:tcBorders>
              <w:top w:val="dotted" w:sz="4" w:space="0" w:color="auto"/>
            </w:tcBorders>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u w:val="single"/>
              </w:rPr>
            </w:pPr>
          </w:p>
        </w:tc>
      </w:tr>
      <w:tr w:rsidR="00420BB8" w:rsidRPr="008B739D" w:rsidTr="00420BB8">
        <w:trPr>
          <w:trHeight w:val="20"/>
          <w:jc w:val="center"/>
        </w:trPr>
        <w:tc>
          <w:tcPr>
            <w:tcW w:w="236" w:type="pct"/>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2</w:t>
            </w:r>
          </w:p>
        </w:tc>
        <w:tc>
          <w:tcPr>
            <w:tcW w:w="4764" w:type="pct"/>
            <w:gridSpan w:val="10"/>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u w:val="single"/>
              </w:rPr>
            </w:pPr>
          </w:p>
        </w:tc>
      </w:tr>
      <w:tr w:rsidR="00420BB8" w:rsidRPr="008B739D" w:rsidTr="00420BB8">
        <w:trPr>
          <w:trHeight w:val="20"/>
          <w:jc w:val="center"/>
        </w:trPr>
        <w:tc>
          <w:tcPr>
            <w:tcW w:w="236" w:type="pct"/>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3</w:t>
            </w:r>
          </w:p>
        </w:tc>
        <w:tc>
          <w:tcPr>
            <w:tcW w:w="4764" w:type="pct"/>
            <w:gridSpan w:val="10"/>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rPr>
            </w:pPr>
          </w:p>
        </w:tc>
      </w:tr>
      <w:tr w:rsidR="00420BB8" w:rsidRPr="008B739D" w:rsidTr="00420BB8">
        <w:trPr>
          <w:trHeight w:val="20"/>
          <w:jc w:val="center"/>
        </w:trPr>
        <w:tc>
          <w:tcPr>
            <w:tcW w:w="236" w:type="pct"/>
            <w:tcBorders>
              <w:left w:val="nil"/>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c>
          <w:tcPr>
            <w:tcW w:w="4764" w:type="pct"/>
            <w:gridSpan w:val="10"/>
            <w:tcBorders>
              <w:left w:val="nil"/>
              <w:right w:val="nil"/>
            </w:tcBorders>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rPr>
            </w:pPr>
          </w:p>
        </w:tc>
      </w:tr>
      <w:tr w:rsidR="00420BB8" w:rsidRPr="008B739D" w:rsidTr="00420BB8">
        <w:trPr>
          <w:trHeight w:val="20"/>
          <w:jc w:val="center"/>
        </w:trPr>
        <w:tc>
          <w:tcPr>
            <w:tcW w:w="1885" w:type="pct"/>
            <w:gridSpan w:val="5"/>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bCs/>
                <w:sz w:val="24"/>
                <w:szCs w:val="24"/>
                <w:lang w:eastAsia="ru-RU"/>
              </w:rPr>
            </w:pPr>
            <w:r w:rsidRPr="008B739D">
              <w:rPr>
                <w:rFonts w:ascii="Times New Roman" w:eastAsia="Calibri" w:hAnsi="Times New Roman" w:cs="Times New Roman"/>
                <w:bCs/>
                <w:sz w:val="24"/>
                <w:szCs w:val="24"/>
                <w:lang w:eastAsia="ru-RU"/>
              </w:rPr>
              <w:t>Место получения результата предоставления услуги</w:t>
            </w:r>
          </w:p>
        </w:tc>
        <w:tc>
          <w:tcPr>
            <w:tcW w:w="3115" w:type="pct"/>
            <w:gridSpan w:val="6"/>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u w:val="single"/>
              </w:rPr>
            </w:pPr>
          </w:p>
        </w:tc>
      </w:tr>
      <w:tr w:rsidR="00420BB8" w:rsidRPr="008B739D" w:rsidTr="00420BB8">
        <w:trPr>
          <w:trHeight w:val="20"/>
          <w:jc w:val="center"/>
        </w:trPr>
        <w:tc>
          <w:tcPr>
            <w:tcW w:w="1885" w:type="pct"/>
            <w:gridSpan w:val="5"/>
            <w:vMerge w:val="restart"/>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bCs/>
                <w:sz w:val="24"/>
                <w:szCs w:val="24"/>
                <w:lang w:eastAsia="ru-RU"/>
              </w:rPr>
            </w:pPr>
            <w:r w:rsidRPr="008B739D">
              <w:rPr>
                <w:rFonts w:ascii="Times New Roman" w:eastAsia="Calibri" w:hAnsi="Times New Roman" w:cs="Times New Roman"/>
                <w:bCs/>
                <w:sz w:val="24"/>
                <w:szCs w:val="24"/>
                <w:lang w:eastAsia="ru-RU"/>
              </w:rPr>
              <w:t xml:space="preserve">Способ получения результата </w:t>
            </w:r>
          </w:p>
        </w:tc>
        <w:tc>
          <w:tcPr>
            <w:tcW w:w="3115" w:type="pct"/>
            <w:gridSpan w:val="6"/>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u w:val="single"/>
              </w:rPr>
            </w:pPr>
          </w:p>
        </w:tc>
      </w:tr>
      <w:tr w:rsidR="00420BB8" w:rsidRPr="008B739D" w:rsidTr="00420BB8">
        <w:trPr>
          <w:trHeight w:val="20"/>
          <w:jc w:val="center"/>
        </w:trPr>
        <w:tc>
          <w:tcPr>
            <w:tcW w:w="1885" w:type="pct"/>
            <w:gridSpan w:val="5"/>
            <w:vMerge/>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bCs/>
                <w:sz w:val="24"/>
                <w:szCs w:val="24"/>
                <w:lang w:eastAsia="ru-RU"/>
              </w:rPr>
            </w:pPr>
          </w:p>
        </w:tc>
        <w:tc>
          <w:tcPr>
            <w:tcW w:w="3115" w:type="pct"/>
            <w:gridSpan w:val="6"/>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u w:val="single"/>
              </w:rPr>
            </w:pPr>
          </w:p>
        </w:tc>
      </w:tr>
      <w:tr w:rsidR="00420BB8" w:rsidRPr="008B739D" w:rsidTr="00420BB8">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r w:rsidRPr="008B739D">
              <w:rPr>
                <w:rFonts w:ascii="Times New Roman" w:eastAsia="Calibri" w:hAnsi="Times New Roman" w:cs="Times New Roman"/>
                <w:b/>
                <w:bCs/>
                <w:sz w:val="24"/>
                <w:szCs w:val="24"/>
                <w:lang w:eastAsia="ru-RU"/>
              </w:rPr>
              <w:t>Данные представителя (уполномоченного лица)</w:t>
            </w:r>
          </w:p>
        </w:tc>
      </w:tr>
      <w:tr w:rsidR="00420BB8" w:rsidRPr="008B739D" w:rsidTr="00420BB8">
        <w:trPr>
          <w:trHeight w:val="20"/>
          <w:jc w:val="center"/>
        </w:trPr>
        <w:tc>
          <w:tcPr>
            <w:tcW w:w="1009" w:type="pct"/>
            <w:gridSpan w:val="3"/>
            <w:tcBorders>
              <w:top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Фамилия</w:t>
            </w:r>
          </w:p>
        </w:tc>
        <w:tc>
          <w:tcPr>
            <w:tcW w:w="3991" w:type="pct"/>
            <w:gridSpan w:val="8"/>
            <w:tcBorders>
              <w:top w:val="dotted" w:sz="4" w:space="0" w:color="auto"/>
            </w:tcBorders>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u w:val="single"/>
              </w:rPr>
            </w:pPr>
          </w:p>
        </w:tc>
      </w:tr>
      <w:tr w:rsidR="00420BB8" w:rsidRPr="008B739D" w:rsidTr="00420BB8">
        <w:trPr>
          <w:trHeight w:val="20"/>
          <w:jc w:val="center"/>
        </w:trPr>
        <w:tc>
          <w:tcPr>
            <w:tcW w:w="1009" w:type="pct"/>
            <w:gridSpan w:val="3"/>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Имя</w:t>
            </w:r>
          </w:p>
        </w:tc>
        <w:tc>
          <w:tcPr>
            <w:tcW w:w="3991" w:type="pct"/>
            <w:gridSpan w:val="8"/>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u w:val="single"/>
              </w:rPr>
            </w:pPr>
          </w:p>
        </w:tc>
      </w:tr>
      <w:tr w:rsidR="00420BB8" w:rsidRPr="008B739D" w:rsidTr="00420BB8">
        <w:trPr>
          <w:trHeight w:val="20"/>
          <w:jc w:val="center"/>
        </w:trPr>
        <w:tc>
          <w:tcPr>
            <w:tcW w:w="1009" w:type="pct"/>
            <w:gridSpan w:val="3"/>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Отчество</w:t>
            </w:r>
          </w:p>
        </w:tc>
        <w:tc>
          <w:tcPr>
            <w:tcW w:w="3991" w:type="pct"/>
            <w:gridSpan w:val="8"/>
            <w:tcBorders>
              <w:bottom w:val="dotted" w:sz="4" w:space="0" w:color="auto"/>
            </w:tcBorders>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rPr>
            </w:pPr>
          </w:p>
        </w:tc>
      </w:tr>
      <w:tr w:rsidR="00420BB8" w:rsidRPr="008B739D" w:rsidTr="00420BB8">
        <w:trPr>
          <w:trHeight w:val="20"/>
          <w:jc w:val="center"/>
        </w:trPr>
        <w:tc>
          <w:tcPr>
            <w:tcW w:w="1009" w:type="pct"/>
            <w:gridSpan w:val="3"/>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lastRenderedPageBreak/>
              <w:t>Дата рождения</w:t>
            </w:r>
          </w:p>
        </w:tc>
        <w:tc>
          <w:tcPr>
            <w:tcW w:w="3991" w:type="pct"/>
            <w:gridSpan w:val="8"/>
            <w:tcBorders>
              <w:bottom w:val="dotted" w:sz="4" w:space="0" w:color="auto"/>
            </w:tcBorders>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rPr>
            </w:pPr>
          </w:p>
        </w:tc>
      </w:tr>
      <w:tr w:rsidR="00420BB8" w:rsidRPr="008B739D" w:rsidTr="00420BB8">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jc w:val="center"/>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br w:type="page"/>
            </w:r>
          </w:p>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r w:rsidRPr="008B739D">
              <w:rPr>
                <w:rFonts w:ascii="Times New Roman" w:eastAsia="Calibri" w:hAnsi="Times New Roman" w:cs="Times New Roman"/>
                <w:b/>
                <w:bCs/>
                <w:sz w:val="24"/>
                <w:szCs w:val="24"/>
                <w:lang w:eastAsia="ru-RU"/>
              </w:rPr>
              <w:t>Документ, удостоверяющий личность представителя (уполномоченного лица)</w:t>
            </w:r>
          </w:p>
        </w:tc>
      </w:tr>
      <w:tr w:rsidR="00420BB8" w:rsidRPr="008B739D" w:rsidTr="00420BB8">
        <w:trPr>
          <w:trHeight w:val="20"/>
          <w:jc w:val="center"/>
        </w:trPr>
        <w:tc>
          <w:tcPr>
            <w:tcW w:w="561" w:type="pct"/>
            <w:gridSpan w:val="2"/>
            <w:tcBorders>
              <w:top w:val="dotted" w:sz="4" w:space="0" w:color="auto"/>
            </w:tcBorders>
            <w:tcMar>
              <w:top w:w="0" w:type="dxa"/>
              <w:left w:w="75" w:type="dxa"/>
              <w:bottom w:w="0" w:type="dxa"/>
              <w:right w:w="75" w:type="dxa"/>
            </w:tcMar>
            <w:vAlign w:val="center"/>
            <w:hideMark/>
          </w:tcPr>
          <w:p w:rsidR="00420BB8" w:rsidRPr="008B739D" w:rsidRDefault="00420BB8" w:rsidP="00420BB8">
            <w:pPr>
              <w:spacing w:after="0" w:line="240" w:lineRule="auto"/>
              <w:rPr>
                <w:rFonts w:ascii="Times New Roman" w:eastAsia="Calibri" w:hAnsi="Times New Roman" w:cs="Times New Roman"/>
                <w:sz w:val="24"/>
                <w:szCs w:val="24"/>
              </w:rPr>
            </w:pPr>
            <w:r w:rsidRPr="008B739D">
              <w:rPr>
                <w:rFonts w:ascii="Times New Roman" w:eastAsia="Calibri" w:hAnsi="Times New Roman" w:cs="Times New Roman"/>
                <w:sz w:val="24"/>
                <w:szCs w:val="24"/>
              </w:rPr>
              <w:t>Вид</w:t>
            </w:r>
          </w:p>
        </w:tc>
        <w:tc>
          <w:tcPr>
            <w:tcW w:w="4439" w:type="pct"/>
            <w:gridSpan w:val="9"/>
            <w:tcBorders>
              <w:top w:val="dotted" w:sz="4" w:space="0" w:color="auto"/>
            </w:tcBorders>
            <w:tcMar>
              <w:top w:w="0" w:type="dxa"/>
              <w:left w:w="75" w:type="dxa"/>
              <w:bottom w:w="0" w:type="dxa"/>
              <w:right w:w="75" w:type="dxa"/>
            </w:tcMar>
            <w:vAlign w:val="center"/>
          </w:tcPr>
          <w:p w:rsidR="00420BB8" w:rsidRPr="008B739D" w:rsidRDefault="00420BB8" w:rsidP="00420BB8">
            <w:pPr>
              <w:spacing w:after="0" w:line="240" w:lineRule="auto"/>
              <w:rPr>
                <w:rFonts w:ascii="Times New Roman" w:eastAsia="Calibri" w:hAnsi="Times New Roman" w:cs="Times New Roman"/>
                <w:sz w:val="24"/>
                <w:szCs w:val="24"/>
              </w:rPr>
            </w:pPr>
          </w:p>
        </w:tc>
      </w:tr>
      <w:tr w:rsidR="00420BB8" w:rsidRPr="008B739D" w:rsidTr="00420BB8">
        <w:trPr>
          <w:trHeight w:val="20"/>
          <w:jc w:val="center"/>
        </w:trPr>
        <w:tc>
          <w:tcPr>
            <w:tcW w:w="561" w:type="pct"/>
            <w:gridSpan w:val="2"/>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Серия</w:t>
            </w:r>
          </w:p>
        </w:tc>
        <w:tc>
          <w:tcPr>
            <w:tcW w:w="1418" w:type="pct"/>
            <w:gridSpan w:val="4"/>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c>
          <w:tcPr>
            <w:tcW w:w="522" w:type="pct"/>
            <w:gridSpan w:val="2"/>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Номер</w:t>
            </w:r>
          </w:p>
        </w:tc>
        <w:tc>
          <w:tcPr>
            <w:tcW w:w="2499" w:type="pct"/>
            <w:gridSpan w:val="3"/>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r>
      <w:tr w:rsidR="00420BB8" w:rsidRPr="008B739D" w:rsidTr="00420BB8">
        <w:trPr>
          <w:trHeight w:val="20"/>
          <w:jc w:val="center"/>
        </w:trPr>
        <w:tc>
          <w:tcPr>
            <w:tcW w:w="561" w:type="pct"/>
            <w:gridSpan w:val="2"/>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Выдан</w:t>
            </w:r>
          </w:p>
        </w:tc>
        <w:tc>
          <w:tcPr>
            <w:tcW w:w="2565" w:type="pct"/>
            <w:gridSpan w:val="7"/>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c>
          <w:tcPr>
            <w:tcW w:w="793" w:type="pct"/>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Дата выдачи</w:t>
            </w:r>
          </w:p>
        </w:tc>
        <w:tc>
          <w:tcPr>
            <w:tcW w:w="1081" w:type="pct"/>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r>
      <w:tr w:rsidR="00420BB8" w:rsidRPr="008B739D" w:rsidTr="00420BB8">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r w:rsidRPr="008B739D">
              <w:rPr>
                <w:rFonts w:ascii="Times New Roman" w:eastAsia="Calibri" w:hAnsi="Times New Roman" w:cs="Times New Roman"/>
                <w:b/>
                <w:bCs/>
                <w:sz w:val="24"/>
                <w:szCs w:val="24"/>
                <w:lang w:eastAsia="ru-RU"/>
              </w:rPr>
              <w:br w:type="page"/>
            </w:r>
          </w:p>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p>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r w:rsidRPr="008B739D">
              <w:rPr>
                <w:rFonts w:ascii="Times New Roman" w:eastAsia="Calibri" w:hAnsi="Times New Roman" w:cs="Times New Roman"/>
                <w:b/>
                <w:bCs/>
                <w:sz w:val="24"/>
                <w:szCs w:val="24"/>
                <w:lang w:eastAsia="ru-RU"/>
              </w:rPr>
              <w:t>Адрес регистрации представителя (уполномоченного лица)</w:t>
            </w:r>
          </w:p>
        </w:tc>
      </w:tr>
      <w:tr w:rsidR="00420BB8" w:rsidRPr="008B739D" w:rsidTr="00420BB8">
        <w:trPr>
          <w:trHeight w:val="20"/>
          <w:jc w:val="center"/>
        </w:trPr>
        <w:tc>
          <w:tcPr>
            <w:tcW w:w="561" w:type="pct"/>
            <w:gridSpan w:val="2"/>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1147" w:type="pct"/>
            <w:gridSpan w:val="3"/>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Регион </w:t>
            </w:r>
          </w:p>
        </w:tc>
        <w:tc>
          <w:tcPr>
            <w:tcW w:w="1874" w:type="pct"/>
            <w:gridSpan w:val="2"/>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561" w:type="pct"/>
            <w:gridSpan w:val="2"/>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Район</w:t>
            </w:r>
          </w:p>
        </w:tc>
        <w:tc>
          <w:tcPr>
            <w:tcW w:w="1418" w:type="pct"/>
            <w:gridSpan w:val="4"/>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1147" w:type="pct"/>
            <w:gridSpan w:val="3"/>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Населенный пункт</w:t>
            </w:r>
          </w:p>
        </w:tc>
        <w:tc>
          <w:tcPr>
            <w:tcW w:w="1874" w:type="pct"/>
            <w:gridSpan w:val="2"/>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561" w:type="pct"/>
            <w:gridSpan w:val="2"/>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Улица</w:t>
            </w:r>
          </w:p>
        </w:tc>
        <w:tc>
          <w:tcPr>
            <w:tcW w:w="4439" w:type="pct"/>
            <w:gridSpan w:val="9"/>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561" w:type="pct"/>
            <w:gridSpan w:val="2"/>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Дом</w:t>
            </w:r>
          </w:p>
        </w:tc>
        <w:tc>
          <w:tcPr>
            <w:tcW w:w="1418" w:type="pct"/>
            <w:gridSpan w:val="4"/>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522" w:type="pct"/>
            <w:gridSpan w:val="2"/>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Корпус</w:t>
            </w:r>
          </w:p>
        </w:tc>
        <w:tc>
          <w:tcPr>
            <w:tcW w:w="625" w:type="pct"/>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793" w:type="pct"/>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Квартира</w:t>
            </w:r>
          </w:p>
        </w:tc>
        <w:tc>
          <w:tcPr>
            <w:tcW w:w="1081" w:type="pct"/>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5000" w:type="pct"/>
            <w:gridSpan w:val="11"/>
            <w:tcBorders>
              <w:left w:val="nil"/>
              <w:right w:val="nil"/>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p>
          <w:p w:rsidR="00420BB8" w:rsidRPr="008B739D" w:rsidRDefault="00420BB8" w:rsidP="00420BB8">
            <w:pPr>
              <w:autoSpaceDE w:val="0"/>
              <w:autoSpaceDN w:val="0"/>
              <w:spacing w:after="0" w:line="240" w:lineRule="auto"/>
              <w:jc w:val="center"/>
              <w:rPr>
                <w:rFonts w:ascii="Times New Roman" w:eastAsia="Calibri" w:hAnsi="Times New Roman" w:cs="Times New Roman"/>
                <w:b/>
                <w:bCs/>
                <w:sz w:val="24"/>
                <w:szCs w:val="24"/>
                <w:lang w:eastAsia="ru-RU"/>
              </w:rPr>
            </w:pPr>
            <w:r w:rsidRPr="008B739D">
              <w:rPr>
                <w:rFonts w:ascii="Times New Roman" w:eastAsia="Calibri" w:hAnsi="Times New Roman" w:cs="Times New Roman"/>
                <w:b/>
                <w:bCs/>
                <w:sz w:val="24"/>
                <w:szCs w:val="24"/>
                <w:lang w:eastAsia="ru-RU"/>
              </w:rPr>
              <w:t>Адрес места жительства представителя (уполномоченного лица)</w:t>
            </w:r>
          </w:p>
        </w:tc>
      </w:tr>
      <w:tr w:rsidR="00420BB8" w:rsidRPr="008B739D" w:rsidTr="00420BB8">
        <w:trPr>
          <w:trHeight w:val="20"/>
          <w:jc w:val="center"/>
        </w:trPr>
        <w:tc>
          <w:tcPr>
            <w:tcW w:w="561" w:type="pct"/>
            <w:gridSpan w:val="2"/>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1147" w:type="pct"/>
            <w:gridSpan w:val="3"/>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Регион</w:t>
            </w:r>
          </w:p>
        </w:tc>
        <w:tc>
          <w:tcPr>
            <w:tcW w:w="1874" w:type="pct"/>
            <w:gridSpan w:val="2"/>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561" w:type="pct"/>
            <w:gridSpan w:val="2"/>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Район</w:t>
            </w:r>
          </w:p>
        </w:tc>
        <w:tc>
          <w:tcPr>
            <w:tcW w:w="1418" w:type="pct"/>
            <w:gridSpan w:val="4"/>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1147" w:type="pct"/>
            <w:gridSpan w:val="3"/>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Населенный пункт</w:t>
            </w:r>
          </w:p>
        </w:tc>
        <w:tc>
          <w:tcPr>
            <w:tcW w:w="1874" w:type="pct"/>
            <w:gridSpan w:val="2"/>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561" w:type="pct"/>
            <w:gridSpan w:val="2"/>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Улица</w:t>
            </w:r>
          </w:p>
        </w:tc>
        <w:tc>
          <w:tcPr>
            <w:tcW w:w="4439" w:type="pct"/>
            <w:gridSpan w:val="9"/>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561" w:type="pct"/>
            <w:gridSpan w:val="2"/>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Дом</w:t>
            </w:r>
          </w:p>
        </w:tc>
        <w:tc>
          <w:tcPr>
            <w:tcW w:w="1422" w:type="pct"/>
            <w:gridSpan w:val="5"/>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518" w:type="pct"/>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Корпус</w:t>
            </w:r>
          </w:p>
        </w:tc>
        <w:tc>
          <w:tcPr>
            <w:tcW w:w="625" w:type="pct"/>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793" w:type="pct"/>
            <w:tcBorders>
              <w:bottom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r w:rsidRPr="008B739D">
              <w:rPr>
                <w:rFonts w:ascii="Times New Roman" w:eastAsia="Calibri" w:hAnsi="Times New Roman" w:cs="Times New Roman"/>
                <w:sz w:val="24"/>
                <w:szCs w:val="24"/>
                <w:lang w:eastAsia="ru-RU"/>
              </w:rPr>
              <w:t>Квартира</w:t>
            </w:r>
          </w:p>
        </w:tc>
        <w:tc>
          <w:tcPr>
            <w:tcW w:w="1081" w:type="pct"/>
            <w:tcBorders>
              <w:bottom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561"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c>
          <w:tcPr>
            <w:tcW w:w="1422" w:type="pct"/>
            <w:gridSpan w:val="5"/>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518" w:type="pct"/>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c>
          <w:tcPr>
            <w:tcW w:w="625" w:type="pct"/>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c>
          <w:tcPr>
            <w:tcW w:w="793" w:type="pct"/>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c>
          <w:tcPr>
            <w:tcW w:w="1081" w:type="pct"/>
            <w:tcBorders>
              <w:top w:val="dotted" w:sz="4" w:space="0" w:color="auto"/>
              <w:left w:val="nil"/>
              <w:bottom w:val="dotted" w:sz="4" w:space="0" w:color="auto"/>
              <w:right w:val="nil"/>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u w:val="single"/>
                <w:lang w:eastAsia="ru-RU"/>
              </w:rPr>
            </w:pPr>
          </w:p>
        </w:tc>
      </w:tr>
      <w:tr w:rsidR="00420BB8" w:rsidRPr="008B739D" w:rsidTr="00420BB8">
        <w:trPr>
          <w:trHeight w:val="20"/>
          <w:jc w:val="center"/>
        </w:trPr>
        <w:tc>
          <w:tcPr>
            <w:tcW w:w="1178" w:type="pct"/>
            <w:gridSpan w:val="4"/>
            <w:vMerge w:val="restart"/>
            <w:tcBorders>
              <w:top w:val="dotted" w:sz="4" w:space="0" w:color="auto"/>
            </w:tcBorders>
            <w:tcMar>
              <w:top w:w="0" w:type="dxa"/>
              <w:left w:w="75" w:type="dxa"/>
              <w:bottom w:w="0" w:type="dxa"/>
              <w:right w:w="75" w:type="dxa"/>
            </w:tcMar>
            <w:vAlign w:val="center"/>
            <w:hideMark/>
          </w:tcPr>
          <w:p w:rsidR="00420BB8" w:rsidRPr="008B739D" w:rsidRDefault="00420BB8" w:rsidP="00420BB8">
            <w:pPr>
              <w:autoSpaceDE w:val="0"/>
              <w:autoSpaceDN w:val="0"/>
              <w:spacing w:after="0" w:line="240" w:lineRule="auto"/>
              <w:rPr>
                <w:rFonts w:ascii="Times New Roman" w:eastAsia="Calibri" w:hAnsi="Times New Roman" w:cs="Times New Roman"/>
                <w:b/>
                <w:bCs/>
                <w:sz w:val="24"/>
                <w:szCs w:val="24"/>
                <w:lang w:eastAsia="ru-RU"/>
              </w:rPr>
            </w:pPr>
            <w:r w:rsidRPr="008B739D">
              <w:rPr>
                <w:rFonts w:ascii="Times New Roman" w:eastAsia="Calibri" w:hAnsi="Times New Roman" w:cs="Times New Roman"/>
                <w:b/>
                <w:bCs/>
                <w:sz w:val="24"/>
                <w:szCs w:val="24"/>
                <w:lang w:eastAsia="ru-RU"/>
              </w:rPr>
              <w:t>Контактные данные</w:t>
            </w:r>
          </w:p>
        </w:tc>
        <w:tc>
          <w:tcPr>
            <w:tcW w:w="3822" w:type="pct"/>
            <w:gridSpan w:val="7"/>
            <w:tcBorders>
              <w:top w:val="dotted" w:sz="4" w:space="0" w:color="auto"/>
            </w:tcBorders>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r>
      <w:tr w:rsidR="00420BB8" w:rsidRPr="008B739D" w:rsidTr="00420BB8">
        <w:trPr>
          <w:trHeight w:val="20"/>
          <w:jc w:val="center"/>
        </w:trPr>
        <w:tc>
          <w:tcPr>
            <w:tcW w:w="1178" w:type="pct"/>
            <w:gridSpan w:val="4"/>
            <w:vMerge/>
            <w:vAlign w:val="center"/>
            <w:hideMark/>
          </w:tcPr>
          <w:p w:rsidR="00420BB8" w:rsidRPr="008B739D" w:rsidRDefault="00420BB8" w:rsidP="00420BB8">
            <w:pPr>
              <w:spacing w:after="0" w:line="240" w:lineRule="auto"/>
              <w:rPr>
                <w:rFonts w:ascii="Times New Roman" w:eastAsia="Calibri" w:hAnsi="Times New Roman" w:cs="Times New Roman"/>
                <w:b/>
                <w:bCs/>
                <w:sz w:val="24"/>
                <w:szCs w:val="24"/>
                <w:lang w:eastAsia="ru-RU"/>
              </w:rPr>
            </w:pPr>
          </w:p>
        </w:tc>
        <w:tc>
          <w:tcPr>
            <w:tcW w:w="3822" w:type="pct"/>
            <w:gridSpan w:val="7"/>
            <w:tcMar>
              <w:top w:w="0" w:type="dxa"/>
              <w:left w:w="75" w:type="dxa"/>
              <w:bottom w:w="0" w:type="dxa"/>
              <w:right w:w="75" w:type="dxa"/>
            </w:tcMar>
            <w:vAlign w:val="center"/>
          </w:tcPr>
          <w:p w:rsidR="00420BB8" w:rsidRPr="008B739D" w:rsidRDefault="00420BB8" w:rsidP="00420BB8">
            <w:pPr>
              <w:autoSpaceDE w:val="0"/>
              <w:autoSpaceDN w:val="0"/>
              <w:spacing w:after="0" w:line="240" w:lineRule="auto"/>
              <w:rPr>
                <w:rFonts w:ascii="Times New Roman" w:eastAsia="Calibri" w:hAnsi="Times New Roman" w:cs="Times New Roman"/>
                <w:sz w:val="24"/>
                <w:szCs w:val="24"/>
                <w:lang w:eastAsia="ru-RU"/>
              </w:rPr>
            </w:pPr>
          </w:p>
        </w:tc>
      </w:tr>
    </w:tbl>
    <w:p w:rsidR="00420BB8" w:rsidRPr="008B739D" w:rsidRDefault="00420BB8" w:rsidP="00420BB8">
      <w:pPr>
        <w:spacing w:after="0" w:line="240" w:lineRule="auto"/>
        <w:rPr>
          <w:rFonts w:ascii="Times New Roman" w:eastAsia="Calibri" w:hAnsi="Times New Roman" w:cs="Times New Roman"/>
          <w:sz w:val="24"/>
          <w:szCs w:val="24"/>
        </w:rPr>
      </w:pPr>
    </w:p>
    <w:p w:rsidR="00420BB8" w:rsidRPr="008B739D" w:rsidRDefault="00420BB8" w:rsidP="00420BB8">
      <w:pPr>
        <w:spacing w:after="0" w:line="240" w:lineRule="auto"/>
        <w:rPr>
          <w:rFonts w:ascii="Times New Roman" w:eastAsia="Calibri" w:hAnsi="Times New Roman" w:cs="Times New Roman"/>
          <w:sz w:val="24"/>
          <w:szCs w:val="24"/>
        </w:rPr>
      </w:pPr>
    </w:p>
    <w:tbl>
      <w:tblPr>
        <w:tblStyle w:val="3"/>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90"/>
        <w:gridCol w:w="887"/>
        <w:gridCol w:w="5103"/>
      </w:tblGrid>
      <w:tr w:rsidR="00420BB8" w:rsidRPr="008B739D" w:rsidTr="00420BB8">
        <w:tc>
          <w:tcPr>
            <w:tcW w:w="3190" w:type="dxa"/>
          </w:tcPr>
          <w:p w:rsidR="00420BB8" w:rsidRPr="008B739D" w:rsidRDefault="00420BB8" w:rsidP="00420BB8">
            <w:pPr>
              <w:spacing w:after="200" w:line="276" w:lineRule="auto"/>
              <w:rPr>
                <w:rFonts w:ascii="Times New Roman" w:eastAsia="Calibri" w:hAnsi="Times New Roman"/>
                <w:sz w:val="24"/>
                <w:szCs w:val="24"/>
              </w:rPr>
            </w:pPr>
          </w:p>
        </w:tc>
        <w:tc>
          <w:tcPr>
            <w:tcW w:w="887" w:type="dxa"/>
            <w:tcBorders>
              <w:top w:val="nil"/>
              <w:bottom w:val="nil"/>
            </w:tcBorders>
          </w:tcPr>
          <w:p w:rsidR="00420BB8" w:rsidRPr="008B739D" w:rsidRDefault="00420BB8" w:rsidP="00420BB8">
            <w:pPr>
              <w:spacing w:after="200" w:line="276" w:lineRule="auto"/>
              <w:rPr>
                <w:rFonts w:ascii="Times New Roman" w:eastAsia="Calibri" w:hAnsi="Times New Roman"/>
                <w:sz w:val="24"/>
                <w:szCs w:val="24"/>
              </w:rPr>
            </w:pPr>
          </w:p>
        </w:tc>
        <w:tc>
          <w:tcPr>
            <w:tcW w:w="5103" w:type="dxa"/>
          </w:tcPr>
          <w:p w:rsidR="00420BB8" w:rsidRPr="008B739D" w:rsidRDefault="00420BB8" w:rsidP="00420BB8">
            <w:pPr>
              <w:spacing w:after="200" w:line="276" w:lineRule="auto"/>
              <w:rPr>
                <w:rFonts w:ascii="Times New Roman" w:eastAsia="Calibri" w:hAnsi="Times New Roman"/>
                <w:sz w:val="24"/>
                <w:szCs w:val="24"/>
              </w:rPr>
            </w:pPr>
          </w:p>
        </w:tc>
      </w:tr>
      <w:tr w:rsidR="00420BB8" w:rsidRPr="008B739D" w:rsidTr="00420BB8">
        <w:tc>
          <w:tcPr>
            <w:tcW w:w="3190" w:type="dxa"/>
          </w:tcPr>
          <w:p w:rsidR="00420BB8" w:rsidRPr="008B739D" w:rsidRDefault="00420BB8" w:rsidP="00420BB8">
            <w:pPr>
              <w:spacing w:after="200" w:line="276" w:lineRule="auto"/>
              <w:jc w:val="center"/>
              <w:rPr>
                <w:rFonts w:ascii="Times New Roman" w:eastAsia="Calibri" w:hAnsi="Times New Roman"/>
                <w:sz w:val="24"/>
                <w:szCs w:val="24"/>
              </w:rPr>
            </w:pPr>
            <w:r w:rsidRPr="008B739D">
              <w:rPr>
                <w:rFonts w:ascii="Times New Roman" w:eastAsia="Calibri" w:hAnsi="Times New Roman"/>
                <w:sz w:val="24"/>
                <w:szCs w:val="24"/>
              </w:rPr>
              <w:t>Дата</w:t>
            </w:r>
          </w:p>
        </w:tc>
        <w:tc>
          <w:tcPr>
            <w:tcW w:w="887" w:type="dxa"/>
            <w:tcBorders>
              <w:top w:val="nil"/>
              <w:bottom w:val="nil"/>
            </w:tcBorders>
          </w:tcPr>
          <w:p w:rsidR="00420BB8" w:rsidRPr="008B739D" w:rsidRDefault="00420BB8" w:rsidP="00420BB8">
            <w:pPr>
              <w:spacing w:after="200" w:line="276" w:lineRule="auto"/>
              <w:jc w:val="center"/>
              <w:rPr>
                <w:rFonts w:ascii="Times New Roman" w:eastAsia="Calibri" w:hAnsi="Times New Roman"/>
                <w:sz w:val="24"/>
                <w:szCs w:val="24"/>
              </w:rPr>
            </w:pPr>
          </w:p>
        </w:tc>
        <w:tc>
          <w:tcPr>
            <w:tcW w:w="5103" w:type="dxa"/>
          </w:tcPr>
          <w:p w:rsidR="00420BB8" w:rsidRPr="008B739D" w:rsidRDefault="00420BB8" w:rsidP="00420BB8">
            <w:pPr>
              <w:spacing w:after="200" w:line="276" w:lineRule="auto"/>
              <w:jc w:val="center"/>
              <w:rPr>
                <w:rFonts w:ascii="Times New Roman" w:eastAsia="Calibri" w:hAnsi="Times New Roman"/>
                <w:sz w:val="24"/>
                <w:szCs w:val="24"/>
              </w:rPr>
            </w:pPr>
            <w:r w:rsidRPr="008B739D">
              <w:rPr>
                <w:rFonts w:ascii="Times New Roman" w:eastAsia="Calibri" w:hAnsi="Times New Roman"/>
                <w:sz w:val="24"/>
                <w:szCs w:val="24"/>
              </w:rPr>
              <w:t>Подпись/ФИО</w:t>
            </w:r>
          </w:p>
        </w:tc>
      </w:tr>
    </w:tbl>
    <w:p w:rsidR="00420BB8" w:rsidRPr="008B739D" w:rsidRDefault="00420BB8" w:rsidP="00420BB8">
      <w:pPr>
        <w:spacing w:after="0" w:line="240" w:lineRule="auto"/>
        <w:rPr>
          <w:rFonts w:ascii="Times New Roman" w:eastAsia="Calibri" w:hAnsi="Times New Roman" w:cs="Times New Roman"/>
          <w:sz w:val="24"/>
          <w:szCs w:val="24"/>
        </w:rPr>
      </w:pPr>
    </w:p>
    <w:p w:rsidR="00420BB8" w:rsidRDefault="00420BB8"/>
    <w:sectPr w:rsidR="00420BB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A3A" w:rsidRDefault="00111A3A" w:rsidP="00420BB8">
      <w:pPr>
        <w:spacing w:after="0" w:line="240" w:lineRule="auto"/>
      </w:pPr>
      <w:r>
        <w:separator/>
      </w:r>
    </w:p>
  </w:endnote>
  <w:endnote w:type="continuationSeparator" w:id="0">
    <w:p w:rsidR="00111A3A" w:rsidRDefault="00111A3A" w:rsidP="00420B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A3A" w:rsidRDefault="00111A3A" w:rsidP="00420BB8">
      <w:pPr>
        <w:spacing w:after="0" w:line="240" w:lineRule="auto"/>
      </w:pPr>
      <w:r>
        <w:separator/>
      </w:r>
    </w:p>
  </w:footnote>
  <w:footnote w:type="continuationSeparator" w:id="0">
    <w:p w:rsidR="00111A3A" w:rsidRDefault="00111A3A" w:rsidP="00420BB8">
      <w:pPr>
        <w:spacing w:after="0" w:line="240" w:lineRule="auto"/>
      </w:pPr>
      <w:r>
        <w:continuationSeparator/>
      </w:r>
    </w:p>
  </w:footnote>
  <w:footnote w:id="1">
    <w:p w:rsidR="00B518D3" w:rsidRPr="003F6422" w:rsidRDefault="00B518D3" w:rsidP="00420BB8">
      <w:pPr>
        <w:pStyle w:val="15"/>
        <w:jc w:val="both"/>
        <w:rPr>
          <w:rFonts w:ascii="Times New Roman" w:hAnsi="Times New Roman" w:cs="Times New Roman"/>
        </w:rPr>
      </w:pPr>
      <w:r>
        <w:rPr>
          <w:rStyle w:val="ad"/>
        </w:rPr>
        <w:footnoteRef/>
      </w:r>
      <w:r>
        <w:t xml:space="preserve"> </w:t>
      </w:r>
      <w:r w:rsidRPr="003F6422">
        <w:rPr>
          <w:rFonts w:ascii="Times New Roman" w:hAnsi="Times New Roman" w:cs="Times New Roman"/>
        </w:rPr>
        <w:t xml:space="preserve">В случае если необходимые и обязательные услуги для предоставления </w:t>
      </w:r>
      <w:r>
        <w:rPr>
          <w:rFonts w:ascii="Times New Roman" w:hAnsi="Times New Roman" w:cs="Times New Roman"/>
        </w:rPr>
        <w:t>муниципально</w:t>
      </w:r>
      <w:r w:rsidRPr="003F6422">
        <w:rPr>
          <w:rFonts w:ascii="Times New Roman" w:hAnsi="Times New Roman" w:cs="Times New Roman"/>
        </w:rPr>
        <w:t>й услуги предоставляются, необходимо указать</w:t>
      </w:r>
      <w:r>
        <w:rPr>
          <w:rFonts w:ascii="Times New Roman" w:hAnsi="Times New Roman" w:cs="Times New Roman"/>
        </w:rPr>
        <w:t xml:space="preserve"> </w:t>
      </w:r>
      <w:r w:rsidRPr="003F6422">
        <w:rPr>
          <w:rFonts w:ascii="Times New Roman" w:hAnsi="Times New Roman" w:cs="Times New Roman"/>
        </w:rPr>
        <w:t xml:space="preserve">порядок получения информации по вопросам предоставления услуг, которые являются необходимыми и обязательными для предоставления </w:t>
      </w:r>
      <w:r>
        <w:rPr>
          <w:rFonts w:ascii="Times New Roman" w:hAnsi="Times New Roman" w:cs="Times New Roman"/>
        </w:rPr>
        <w:t>муниципаль</w:t>
      </w:r>
      <w:r w:rsidRPr="003F6422">
        <w:rPr>
          <w:rFonts w:ascii="Times New Roman" w:hAnsi="Times New Roman" w:cs="Times New Roman"/>
        </w:rPr>
        <w:t>ной услуги</w:t>
      </w:r>
      <w:r>
        <w:rPr>
          <w:rFonts w:ascii="Times New Roman" w:hAnsi="Times New Roman" w:cs="Times New Roman"/>
        </w:rPr>
        <w:t>.</w:t>
      </w:r>
    </w:p>
    <w:p w:rsidR="00B518D3" w:rsidRDefault="00B518D3" w:rsidP="00420BB8">
      <w:pPr>
        <w:pStyle w:val="15"/>
      </w:pPr>
    </w:p>
  </w:footnote>
  <w:footnote w:id="2">
    <w:p w:rsidR="00B518D3" w:rsidRPr="003F3A14" w:rsidRDefault="00B518D3" w:rsidP="00420BB8">
      <w:pPr>
        <w:pStyle w:val="15"/>
        <w:keepNext/>
        <w:ind w:firstLine="709"/>
        <w:jc w:val="both"/>
      </w:pPr>
      <w:r w:rsidRPr="003F3A14">
        <w:rPr>
          <w:rStyle w:val="ad"/>
          <w:rFonts w:ascii="Times New Roman" w:hAnsi="Times New Roman" w:cs="Times New Roman"/>
        </w:rPr>
        <w:footnoteRef/>
      </w:r>
      <w:r w:rsidRPr="003F3A14">
        <w:rPr>
          <w:rFonts w:ascii="Times New Roman" w:hAnsi="Times New Roman" w:cs="Times New Roman"/>
        </w:rPr>
        <w:t xml:space="preserve"> В случае если необходим запрос документов в рамках межведомственного информационного взаимодействия.</w:t>
      </w:r>
    </w:p>
  </w:footnote>
  <w:footnote w:id="3">
    <w:p w:rsidR="00B518D3" w:rsidRDefault="00B518D3" w:rsidP="00420BB8">
      <w:pPr>
        <w:pStyle w:val="15"/>
        <w:keepNext/>
        <w:ind w:firstLine="709"/>
        <w:jc w:val="both"/>
      </w:pPr>
      <w:r w:rsidRPr="003F3A14">
        <w:rPr>
          <w:rStyle w:val="ad"/>
          <w:rFonts w:ascii="Times New Roman" w:hAnsi="Times New Roman" w:cs="Times New Roman"/>
        </w:rPr>
        <w:footnoteRef/>
      </w:r>
      <w:r w:rsidRPr="003F3A14">
        <w:rPr>
          <w:rFonts w:ascii="Times New Roman" w:hAnsi="Times New Roman" w:cs="Times New Roman"/>
        </w:rPr>
        <w:t xml:space="preserve"> В случае если необходим запрос документов в рамках межведомственного информационного взаимодействия, а также,  в случае если есть услуги, которые являются необходимыми и обязательными дл</w:t>
      </w:r>
      <w:r>
        <w:rPr>
          <w:rFonts w:ascii="Times New Roman" w:hAnsi="Times New Roman" w:cs="Times New Roman"/>
        </w:rPr>
        <w:t>я предоставления муниципальной</w:t>
      </w:r>
      <w:r w:rsidRPr="003F3A14">
        <w:rPr>
          <w:rFonts w:ascii="Times New Roman" w:hAnsi="Times New Roman" w:cs="Times New Roman"/>
        </w:rPr>
        <w:t xml:space="preserve"> услуги</w:t>
      </w:r>
      <w:r w:rsidRPr="00576783">
        <w:rPr>
          <w:rFonts w:ascii="Times New Roman" w:hAnsi="Times New Roman" w:cs="Times New Roman"/>
        </w:rPr>
        <w:t>.</w:t>
      </w:r>
    </w:p>
  </w:footnote>
  <w:footnote w:id="4">
    <w:p w:rsidR="00B518D3" w:rsidRPr="00802902" w:rsidRDefault="00B518D3" w:rsidP="00420BB8">
      <w:pPr>
        <w:pStyle w:val="15"/>
        <w:ind w:firstLine="709"/>
        <w:contextualSpacing/>
        <w:jc w:val="both"/>
        <w:rPr>
          <w:rFonts w:ascii="Times New Roman" w:hAnsi="Times New Roman" w:cs="Times New Roman"/>
        </w:rPr>
      </w:pPr>
      <w:r w:rsidRPr="00802902">
        <w:rPr>
          <w:rStyle w:val="ad"/>
          <w:rFonts w:ascii="Times New Roman" w:hAnsi="Times New Roman" w:cs="Times New Roman"/>
        </w:rPr>
        <w:footnoteRef/>
      </w:r>
      <w:r w:rsidRPr="00802902">
        <w:rPr>
          <w:rFonts w:ascii="Times New Roman" w:hAnsi="Times New Roman" w:cs="Times New Roman"/>
        </w:rPr>
        <w:t xml:space="preserve"> В случае если заявителем является только физическое лицо/индивидуальный предприниматель либо только юридическое лицо, необходимо указать форму запроса для физического лица/индивидуального предпринимателя либо форму</w:t>
      </w:r>
      <w:r>
        <w:rPr>
          <w:rFonts w:ascii="Times New Roman" w:hAnsi="Times New Roman" w:cs="Times New Roman"/>
        </w:rPr>
        <w:t xml:space="preserve"> запроса для юридического лица. </w:t>
      </w:r>
      <w:r w:rsidRPr="00802902">
        <w:rPr>
          <w:rFonts w:ascii="Times New Roman" w:hAnsi="Times New Roman" w:cs="Times New Roman"/>
        </w:rPr>
        <w:t xml:space="preserve">В случае если форма запроса утверждена нормативным правовым актом Российской Федерации, в данном пункте, необходимо указать,  каким нормативным правовым актом утверждена данная форма. Также в качестве приложения к административному регламенту необходимо указать утвержденную нормативным правовым актом Российской Федерации форму запроса на предоставление </w:t>
      </w:r>
      <w:r>
        <w:rPr>
          <w:rFonts w:ascii="Times New Roman" w:hAnsi="Times New Roman" w:cs="Times New Roman"/>
        </w:rPr>
        <w:t>муниципальной</w:t>
      </w:r>
      <w:r w:rsidRPr="00802902">
        <w:rPr>
          <w:rFonts w:ascii="Times New Roman" w:hAnsi="Times New Roman" w:cs="Times New Roman"/>
        </w:rPr>
        <w:t xml:space="preserve"> услуги.</w:t>
      </w:r>
    </w:p>
  </w:footnote>
  <w:footnote w:id="5">
    <w:p w:rsidR="00B518D3" w:rsidRDefault="00B518D3" w:rsidP="00420BB8">
      <w:pPr>
        <w:pStyle w:val="15"/>
        <w:ind w:firstLine="709"/>
        <w:jc w:val="both"/>
      </w:pPr>
      <w:r>
        <w:rPr>
          <w:rStyle w:val="ad"/>
        </w:rPr>
        <w:footnoteRef/>
      </w:r>
      <w:r>
        <w:t xml:space="preserve"> </w:t>
      </w:r>
      <w:r w:rsidRPr="005C3854">
        <w:rPr>
          <w:rFonts w:ascii="Times New Roman" w:hAnsi="Times New Roman" w:cs="Times New Roman"/>
        </w:rPr>
        <w:t xml:space="preserve">В случае если перечень документов, необходимых в соответствии с нормативными правовыми актами для предоставления услуг, которые являются необходимыми и обязательными для предоставления </w:t>
      </w:r>
      <w:r>
        <w:rPr>
          <w:rFonts w:ascii="Times New Roman" w:hAnsi="Times New Roman" w:cs="Times New Roman"/>
        </w:rPr>
        <w:t xml:space="preserve">муниципальной </w:t>
      </w:r>
      <w:r w:rsidRPr="005C3854">
        <w:rPr>
          <w:rFonts w:ascii="Times New Roman" w:hAnsi="Times New Roman" w:cs="Times New Roman"/>
        </w:rPr>
        <w:t>услуги, предусмотрен законодательством Российской Федерации и законодательством Республики Коми, необходимо указать перечень данных документов.</w:t>
      </w:r>
      <w:r>
        <w:rPr>
          <w:rFonts w:ascii="Times New Roman" w:hAnsi="Times New Roman" w:cs="Times New Roman"/>
        </w:rPr>
        <w:t xml:space="preserve"> </w:t>
      </w:r>
    </w:p>
  </w:footnote>
  <w:footnote w:id="6">
    <w:p w:rsidR="00B518D3" w:rsidRDefault="00B518D3" w:rsidP="00420BB8">
      <w:pPr>
        <w:pStyle w:val="15"/>
        <w:ind w:firstLine="709"/>
        <w:jc w:val="both"/>
      </w:pPr>
      <w:r>
        <w:rPr>
          <w:rStyle w:val="ad"/>
        </w:rPr>
        <w:footnoteRef/>
      </w:r>
      <w:r>
        <w:t xml:space="preserve"> </w:t>
      </w:r>
      <w:r w:rsidRPr="005C3854">
        <w:rPr>
          <w:rFonts w:ascii="Times New Roman" w:hAnsi="Times New Roman" w:cs="Times New Roman"/>
        </w:rPr>
        <w:t xml:space="preserve">В случае если </w:t>
      </w:r>
      <w:r>
        <w:rPr>
          <w:rFonts w:ascii="Times New Roman" w:hAnsi="Times New Roman" w:cs="Times New Roman"/>
        </w:rPr>
        <w:t>муниципальн</w:t>
      </w:r>
      <w:r w:rsidRPr="005C3854">
        <w:rPr>
          <w:rFonts w:ascii="Times New Roman" w:hAnsi="Times New Roman" w:cs="Times New Roman"/>
        </w:rPr>
        <w:t>ая услуга переведена в электронный вид.</w:t>
      </w:r>
    </w:p>
  </w:footnote>
  <w:footnote w:id="7">
    <w:p w:rsidR="00B518D3" w:rsidRPr="009D6F7A" w:rsidRDefault="00B518D3" w:rsidP="00420BB8">
      <w:pPr>
        <w:pStyle w:val="15"/>
        <w:ind w:firstLine="709"/>
        <w:jc w:val="both"/>
        <w:rPr>
          <w:rFonts w:ascii="Times New Roman" w:hAnsi="Times New Roman" w:cs="Times New Roman"/>
        </w:rPr>
      </w:pPr>
      <w:r w:rsidRPr="009D6F7A">
        <w:rPr>
          <w:rStyle w:val="ad"/>
          <w:rFonts w:ascii="Times New Roman" w:hAnsi="Times New Roman" w:cs="Times New Roman"/>
        </w:rPr>
        <w:footnoteRef/>
      </w:r>
      <w:r w:rsidRPr="009D6F7A">
        <w:rPr>
          <w:rFonts w:ascii="Times New Roman" w:hAnsi="Times New Roman" w:cs="Times New Roman"/>
        </w:rPr>
        <w:t xml:space="preserve"> В случае если законодательством Российской Федерации и Республики Коми предусмотрены основания для приостановления предоставления </w:t>
      </w:r>
      <w:r>
        <w:rPr>
          <w:rFonts w:ascii="Times New Roman" w:hAnsi="Times New Roman" w:cs="Times New Roman"/>
        </w:rPr>
        <w:t>муниципальной</w:t>
      </w:r>
      <w:r w:rsidRPr="009D6F7A">
        <w:rPr>
          <w:rFonts w:ascii="Times New Roman" w:hAnsi="Times New Roman" w:cs="Times New Roman"/>
        </w:rPr>
        <w:t xml:space="preserve"> услуги, необходимо указать перечень данных оснований</w:t>
      </w:r>
      <w:r>
        <w:rPr>
          <w:rFonts w:ascii="Times New Roman" w:hAnsi="Times New Roman" w:cs="Times New Roman"/>
        </w:rPr>
        <w:t>.</w:t>
      </w:r>
    </w:p>
  </w:footnote>
  <w:footnote w:id="8">
    <w:p w:rsidR="00B518D3" w:rsidRDefault="00B518D3" w:rsidP="00420BB8">
      <w:pPr>
        <w:pStyle w:val="15"/>
        <w:ind w:firstLine="709"/>
        <w:jc w:val="both"/>
      </w:pPr>
      <w:r>
        <w:rPr>
          <w:rStyle w:val="ad"/>
        </w:rPr>
        <w:footnoteRef/>
      </w:r>
      <w:r>
        <w:t xml:space="preserve"> </w:t>
      </w:r>
      <w:r w:rsidRPr="00812977">
        <w:rPr>
          <w:rFonts w:ascii="Times New Roman" w:hAnsi="Times New Roman" w:cs="Times New Roman"/>
        </w:rPr>
        <w:t xml:space="preserve">В случае если услуги, которые являются необходимыми и обязательными для предоставления </w:t>
      </w:r>
      <w:r>
        <w:rPr>
          <w:rFonts w:ascii="Times New Roman" w:hAnsi="Times New Roman" w:cs="Times New Roman"/>
        </w:rPr>
        <w:t>муниципальной</w:t>
      </w:r>
      <w:r w:rsidRPr="00812977">
        <w:rPr>
          <w:rFonts w:ascii="Times New Roman" w:hAnsi="Times New Roman" w:cs="Times New Roman"/>
        </w:rPr>
        <w:t xml:space="preserve"> услуги предусмотрены законодательством Российской Федерации и законодательством Республики Коми, необходимо указать перечень данных услуг.</w:t>
      </w:r>
    </w:p>
  </w:footnote>
  <w:footnote w:id="9">
    <w:p w:rsidR="00B518D3" w:rsidRPr="002327CA" w:rsidRDefault="00B518D3" w:rsidP="00420BB8">
      <w:pPr>
        <w:spacing w:after="0" w:line="240" w:lineRule="auto"/>
        <w:ind w:firstLine="709"/>
        <w:jc w:val="both"/>
      </w:pPr>
      <w:r w:rsidRPr="002327CA">
        <w:rPr>
          <w:rStyle w:val="ad"/>
        </w:rPr>
        <w:footnoteRef/>
      </w:r>
      <w:r w:rsidRPr="002327CA">
        <w:t xml:space="preserve"> </w:t>
      </w:r>
      <w:r w:rsidRPr="002327CA">
        <w:rPr>
          <w:rFonts w:ascii="Times New Roman" w:hAnsi="Times New Roman" w:cs="Times New Roman"/>
          <w:sz w:val="20"/>
          <w:szCs w:val="20"/>
        </w:rPr>
        <w:t>В случае если</w:t>
      </w:r>
      <w:r w:rsidRPr="002327CA">
        <w:rPr>
          <w:rFonts w:ascii="Times New Roman" w:hAnsi="Times New Roman" w:cs="Times New Roman"/>
        </w:rPr>
        <w:t xml:space="preserve"> </w:t>
      </w:r>
      <w:r w:rsidRPr="002327CA">
        <w:rPr>
          <w:rFonts w:ascii="Times New Roman" w:hAnsi="Times New Roman" w:cs="Times New Roman"/>
          <w:sz w:val="20"/>
          <w:szCs w:val="20"/>
        </w:rPr>
        <w:t>федеральным законодательством, законодательством Республики Коми предусмотрено взимание государственной пошлины или иной платы за предоставление муниципальной услуги необходимо указать порядок, размер и основания взимания данной платы</w:t>
      </w:r>
      <w:r w:rsidRPr="002327CA">
        <w:t xml:space="preserve"> </w:t>
      </w:r>
      <w:r w:rsidRPr="002327CA">
        <w:rPr>
          <w:rFonts w:ascii="Times New Roman" w:hAnsi="Times New Roman" w:cs="Times New Roman"/>
          <w:sz w:val="20"/>
          <w:szCs w:val="20"/>
        </w:rPr>
        <w:t>со ссылкой на положения нормативных правовых актов, в которых установлен размер государственной пошлины или иной платы. При этом, необходимо указать, что 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footnote>
  <w:footnote w:id="10">
    <w:p w:rsidR="00B518D3" w:rsidRDefault="00B518D3" w:rsidP="00420BB8">
      <w:pPr>
        <w:pStyle w:val="15"/>
        <w:ind w:firstLine="709"/>
        <w:contextualSpacing/>
        <w:jc w:val="both"/>
      </w:pPr>
      <w:r w:rsidRPr="002327CA">
        <w:rPr>
          <w:rStyle w:val="ad"/>
        </w:rPr>
        <w:footnoteRef/>
      </w:r>
      <w:r w:rsidRPr="002327CA">
        <w:t xml:space="preserve"> </w:t>
      </w:r>
      <w:r w:rsidRPr="002327CA">
        <w:rPr>
          <w:rFonts w:ascii="Times New Roman" w:hAnsi="Times New Roman" w:cs="Times New Roman"/>
        </w:rPr>
        <w:t>В случае если федеральным законодательством, законодательством Республики Коми предусмотрена плата за представление услуг, которые являются необходимыми и обязательными</w:t>
      </w:r>
      <w:r w:rsidRPr="003D6F20">
        <w:rPr>
          <w:rFonts w:ascii="Times New Roman" w:hAnsi="Times New Roman" w:cs="Times New Roman"/>
        </w:rPr>
        <w:t xml:space="preserve"> для предоставления </w:t>
      </w:r>
      <w:r>
        <w:rPr>
          <w:rFonts w:ascii="Times New Roman" w:hAnsi="Times New Roman" w:cs="Times New Roman"/>
        </w:rPr>
        <w:t>муниципальной</w:t>
      </w:r>
      <w:r w:rsidRPr="003D6F20">
        <w:rPr>
          <w:rFonts w:ascii="Times New Roman" w:hAnsi="Times New Roman" w:cs="Times New Roman"/>
        </w:rPr>
        <w:t xml:space="preserve"> услуги, в пункте указывается размер, порядок и основания взимания данной платы</w:t>
      </w:r>
      <w:r>
        <w:rPr>
          <w:rFonts w:ascii="Times New Roman" w:hAnsi="Times New Roman" w:cs="Times New Roman"/>
        </w:rPr>
        <w:t xml:space="preserve">, а также </w:t>
      </w:r>
      <w:r w:rsidRPr="0095586E">
        <w:rPr>
          <w:rFonts w:ascii="Times New Roman" w:hAnsi="Times New Roman" w:cs="Times New Roman"/>
        </w:rPr>
        <w:t>информацию о методике расчета размера такой платы</w:t>
      </w:r>
      <w:r>
        <w:rPr>
          <w:rFonts w:ascii="Times New Roman" w:hAnsi="Times New Roman" w:cs="Times New Roman"/>
        </w:rPr>
        <w:t>.</w:t>
      </w:r>
    </w:p>
  </w:footnote>
  <w:footnote w:id="11">
    <w:p w:rsidR="00B518D3" w:rsidRPr="005632F1" w:rsidRDefault="00B518D3" w:rsidP="00420BB8">
      <w:pPr>
        <w:pStyle w:val="15"/>
        <w:ind w:firstLine="709"/>
        <w:jc w:val="both"/>
        <w:rPr>
          <w:rFonts w:ascii="Times New Roman" w:hAnsi="Times New Roman" w:cs="Times New Roman"/>
        </w:rPr>
      </w:pPr>
      <w:r>
        <w:rPr>
          <w:rStyle w:val="ad"/>
        </w:rPr>
        <w:footnoteRef/>
      </w:r>
      <w:r>
        <w:t xml:space="preserve"> </w:t>
      </w:r>
      <w:r w:rsidRPr="005C3854">
        <w:rPr>
          <w:rFonts w:ascii="Times New Roman" w:hAnsi="Times New Roman" w:cs="Times New Roman"/>
        </w:rPr>
        <w:t>В случае если необходим запрос документов в рамках межведомственного информационного взаимодействия.</w:t>
      </w:r>
    </w:p>
  </w:footnote>
  <w:footnote w:id="12">
    <w:p w:rsidR="00B518D3" w:rsidRPr="005632F1" w:rsidRDefault="00B518D3" w:rsidP="00420BB8">
      <w:pPr>
        <w:pStyle w:val="15"/>
        <w:ind w:firstLine="709"/>
        <w:rPr>
          <w:rFonts w:ascii="Times New Roman" w:hAnsi="Times New Roman" w:cs="Times New Roman"/>
        </w:rPr>
      </w:pPr>
      <w:r w:rsidRPr="005632F1">
        <w:rPr>
          <w:rStyle w:val="ad"/>
          <w:rFonts w:ascii="Times New Roman" w:hAnsi="Times New Roman" w:cs="Times New Roman"/>
        </w:rPr>
        <w:footnoteRef/>
      </w:r>
      <w:r w:rsidRPr="005632F1">
        <w:rPr>
          <w:rFonts w:ascii="Times New Roman" w:hAnsi="Times New Roman" w:cs="Times New Roman"/>
        </w:rPr>
        <w:t xml:space="preserve"> В случае, если муниципальная услуга переведена в электронный вид</w:t>
      </w:r>
    </w:p>
  </w:footnote>
  <w:footnote w:id="13">
    <w:p w:rsidR="00B518D3" w:rsidRDefault="00B518D3" w:rsidP="00420BB8">
      <w:pPr>
        <w:pStyle w:val="15"/>
        <w:ind w:firstLine="709"/>
        <w:jc w:val="both"/>
      </w:pPr>
      <w:r>
        <w:rPr>
          <w:rStyle w:val="ad"/>
        </w:rPr>
        <w:footnoteRef/>
      </w:r>
      <w:r>
        <w:t xml:space="preserve"> </w:t>
      </w:r>
      <w:r w:rsidRPr="005C3854">
        <w:rPr>
          <w:rFonts w:ascii="Times New Roman" w:hAnsi="Times New Roman" w:cs="Times New Roman"/>
        </w:rPr>
        <w:t xml:space="preserve">В случае если </w:t>
      </w:r>
      <w:r>
        <w:rPr>
          <w:rFonts w:ascii="Times New Roman" w:hAnsi="Times New Roman" w:cs="Times New Roman"/>
        </w:rPr>
        <w:t>муниципальн</w:t>
      </w:r>
      <w:r w:rsidRPr="005C3854">
        <w:rPr>
          <w:rFonts w:ascii="Times New Roman" w:hAnsi="Times New Roman" w:cs="Times New Roman"/>
        </w:rPr>
        <w:t>ая услуга переведена в электронный вид.</w:t>
      </w:r>
    </w:p>
  </w:footnote>
  <w:footnote w:id="14">
    <w:p w:rsidR="00B518D3" w:rsidRPr="00610263" w:rsidRDefault="00B518D3" w:rsidP="00420BB8">
      <w:pPr>
        <w:pStyle w:val="15"/>
        <w:spacing w:line="200" w:lineRule="exact"/>
        <w:ind w:firstLine="709"/>
        <w:contextualSpacing/>
        <w:jc w:val="both"/>
        <w:rPr>
          <w:rFonts w:ascii="Times New Roman" w:hAnsi="Times New Roman" w:cs="Times New Roman"/>
        </w:rPr>
      </w:pPr>
      <w:r>
        <w:rPr>
          <w:rStyle w:val="ad"/>
        </w:rPr>
        <w:footnoteRef/>
      </w:r>
      <w:r>
        <w:t xml:space="preserve"> </w:t>
      </w:r>
      <w:r w:rsidRPr="00E2512A">
        <w:rPr>
          <w:rFonts w:ascii="Times New Roman" w:hAnsi="Times New Roman" w:cs="Times New Roman"/>
        </w:rPr>
        <w:t>В случае если законодательством Российской Федерации и Республики Коми предусмотрены основания для отказа в приеме документов.</w:t>
      </w:r>
    </w:p>
  </w:footnote>
  <w:footnote w:id="15">
    <w:p w:rsidR="00B518D3" w:rsidRDefault="00B518D3" w:rsidP="00420BB8">
      <w:pPr>
        <w:pStyle w:val="15"/>
        <w:ind w:firstLine="709"/>
      </w:pPr>
      <w:r>
        <w:rPr>
          <w:rStyle w:val="ad"/>
        </w:rPr>
        <w:footnoteRef/>
      </w:r>
      <w:r>
        <w:t xml:space="preserve"> </w:t>
      </w:r>
      <w:r w:rsidRPr="005C3854">
        <w:rPr>
          <w:rFonts w:ascii="Times New Roman" w:hAnsi="Times New Roman" w:cs="Times New Roman"/>
        </w:rPr>
        <w:t xml:space="preserve">В случае если </w:t>
      </w:r>
      <w:r>
        <w:rPr>
          <w:rFonts w:ascii="Times New Roman" w:hAnsi="Times New Roman" w:cs="Times New Roman"/>
        </w:rPr>
        <w:t>муниципальн</w:t>
      </w:r>
      <w:r w:rsidRPr="005C3854">
        <w:rPr>
          <w:rFonts w:ascii="Times New Roman" w:hAnsi="Times New Roman" w:cs="Times New Roman"/>
        </w:rPr>
        <w:t>ая услуга переведена в электронный вид.</w:t>
      </w:r>
    </w:p>
  </w:footnote>
  <w:footnote w:id="16">
    <w:p w:rsidR="00B518D3" w:rsidRPr="004173B1" w:rsidRDefault="00B518D3" w:rsidP="00420BB8">
      <w:pPr>
        <w:pStyle w:val="15"/>
        <w:spacing w:line="200" w:lineRule="exact"/>
        <w:ind w:firstLine="709"/>
        <w:contextualSpacing/>
        <w:jc w:val="both"/>
        <w:rPr>
          <w:rFonts w:ascii="Times New Roman" w:hAnsi="Times New Roman" w:cs="Times New Roman"/>
        </w:rPr>
      </w:pPr>
      <w:r>
        <w:rPr>
          <w:rStyle w:val="ad"/>
        </w:rPr>
        <w:footnoteRef/>
      </w:r>
      <w:r>
        <w:t xml:space="preserve"> </w:t>
      </w:r>
      <w:r w:rsidRPr="00E2512A">
        <w:rPr>
          <w:rFonts w:ascii="Times New Roman" w:hAnsi="Times New Roman" w:cs="Times New Roman"/>
        </w:rPr>
        <w:t xml:space="preserve">В случае если законодательством Российской Федерации и Республики Коми предусмотрены основания </w:t>
      </w:r>
      <w:r>
        <w:rPr>
          <w:rFonts w:ascii="Times New Roman" w:hAnsi="Times New Roman" w:cs="Times New Roman"/>
        </w:rPr>
        <w:t>для отказа в приеме документов.</w:t>
      </w:r>
    </w:p>
  </w:footnote>
  <w:footnote w:id="17">
    <w:p w:rsidR="00B518D3" w:rsidRDefault="00B518D3" w:rsidP="00420BB8">
      <w:pPr>
        <w:pStyle w:val="15"/>
        <w:ind w:firstLine="709"/>
        <w:jc w:val="both"/>
      </w:pPr>
      <w:r>
        <w:rPr>
          <w:rStyle w:val="ad"/>
        </w:rPr>
        <w:footnoteRef/>
      </w:r>
      <w:r>
        <w:t xml:space="preserve"> </w:t>
      </w:r>
      <w:r>
        <w:rPr>
          <w:rFonts w:ascii="Times New Roman" w:hAnsi="Times New Roman" w:cs="Times New Roman"/>
        </w:rPr>
        <w:t>И</w:t>
      </w:r>
      <w:r w:rsidRPr="002304AA">
        <w:rPr>
          <w:rFonts w:ascii="Times New Roman" w:hAnsi="Times New Roman" w:cs="Times New Roman"/>
        </w:rPr>
        <w:t>ли иного результат</w:t>
      </w:r>
      <w:r>
        <w:rPr>
          <w:rFonts w:ascii="Times New Roman" w:hAnsi="Times New Roman" w:cs="Times New Roman"/>
        </w:rPr>
        <w:t>а предоставления муниципальной</w:t>
      </w:r>
      <w:r w:rsidRPr="002304AA">
        <w:rPr>
          <w:rFonts w:ascii="Times New Roman" w:hAnsi="Times New Roman" w:cs="Times New Roman"/>
        </w:rPr>
        <w:t xml:space="preserve"> услуги в соответствии с пунктом 2</w:t>
      </w:r>
      <w:r>
        <w:rPr>
          <w:rFonts w:ascii="Times New Roman" w:hAnsi="Times New Roman" w:cs="Times New Roman"/>
        </w:rPr>
        <w:t xml:space="preserve">.3 Административного регламента (в случае корректировки результата предоставления муниципальной услуги необходимо внести соответствующие изменения по всему тексту Административного регламента). </w:t>
      </w:r>
    </w:p>
  </w:footnote>
  <w:footnote w:id="18">
    <w:p w:rsidR="00B518D3" w:rsidRPr="005C3854" w:rsidRDefault="00B518D3" w:rsidP="00420BB8">
      <w:pPr>
        <w:pStyle w:val="15"/>
        <w:spacing w:line="200" w:lineRule="exact"/>
        <w:ind w:firstLine="709"/>
        <w:contextualSpacing/>
        <w:jc w:val="both"/>
        <w:rPr>
          <w:rFonts w:ascii="Times New Roman" w:hAnsi="Times New Roman" w:cs="Times New Roman"/>
        </w:rPr>
      </w:pPr>
      <w:r w:rsidRPr="005C3854">
        <w:rPr>
          <w:rStyle w:val="ad"/>
          <w:rFonts w:ascii="Times New Roman" w:hAnsi="Times New Roman" w:cs="Times New Roman"/>
        </w:rPr>
        <w:footnoteRef/>
      </w:r>
      <w:r>
        <w:rPr>
          <w:rFonts w:ascii="Times New Roman" w:hAnsi="Times New Roman" w:cs="Times New Roman"/>
        </w:rPr>
        <w:t xml:space="preserve"> В случае если муниципальная</w:t>
      </w:r>
      <w:r w:rsidRPr="005C3854">
        <w:rPr>
          <w:rFonts w:ascii="Times New Roman" w:hAnsi="Times New Roman" w:cs="Times New Roman"/>
        </w:rPr>
        <w:t xml:space="preserve"> услуга переведена в электронный вид.</w:t>
      </w:r>
    </w:p>
  </w:footnote>
  <w:footnote w:id="19">
    <w:p w:rsidR="00B518D3" w:rsidRPr="002327CA" w:rsidRDefault="00B518D3" w:rsidP="00420BB8">
      <w:pPr>
        <w:pStyle w:val="15"/>
        <w:ind w:firstLine="426"/>
        <w:jc w:val="both"/>
        <w:rPr>
          <w:rFonts w:ascii="Times New Roman" w:hAnsi="Times New Roman" w:cs="Times New Roman"/>
        </w:rPr>
      </w:pPr>
      <w:r>
        <w:rPr>
          <w:rStyle w:val="ad"/>
        </w:rPr>
        <w:footnoteRef/>
      </w:r>
      <w:r>
        <w:t xml:space="preserve"> </w:t>
      </w:r>
      <w:r w:rsidRPr="002327CA">
        <w:rPr>
          <w:rFonts w:ascii="Times New Roman" w:hAnsi="Times New Roman" w:cs="Times New Roman"/>
        </w:rPr>
        <w:t>В случае, если по результатам предоставления муниципальной услуги заявителю выдается электронный документ, то в административном действии, входящем в состав административной процедуры по выдаче результата предоставления муниципальной услуги, описывается, в том числе:</w:t>
      </w:r>
    </w:p>
    <w:p w:rsidR="00B518D3" w:rsidRPr="002327CA" w:rsidRDefault="00B518D3" w:rsidP="00420BB8">
      <w:pPr>
        <w:spacing w:after="0" w:line="240" w:lineRule="auto"/>
        <w:ind w:firstLine="426"/>
        <w:jc w:val="both"/>
        <w:rPr>
          <w:rFonts w:ascii="Times New Roman" w:hAnsi="Times New Roman" w:cs="Times New Roman"/>
          <w:sz w:val="20"/>
          <w:szCs w:val="20"/>
        </w:rPr>
      </w:pPr>
      <w:r w:rsidRPr="002327CA">
        <w:rPr>
          <w:rFonts w:ascii="Times New Roman" w:hAnsi="Times New Roman" w:cs="Times New Roman"/>
          <w:sz w:val="20"/>
          <w:szCs w:val="20"/>
        </w:rPr>
        <w:t>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органами, предоставляющими муниципальные услуги;</w:t>
      </w:r>
    </w:p>
    <w:p w:rsidR="00B518D3" w:rsidRPr="00D8652C" w:rsidRDefault="00B518D3" w:rsidP="00420BB8">
      <w:pPr>
        <w:spacing w:after="0" w:line="240" w:lineRule="auto"/>
        <w:ind w:firstLine="426"/>
        <w:jc w:val="both"/>
        <w:rPr>
          <w:rFonts w:ascii="Times New Roman" w:hAnsi="Times New Roman" w:cs="Times New Roman"/>
          <w:sz w:val="20"/>
          <w:szCs w:val="20"/>
        </w:rPr>
      </w:pPr>
      <w:r w:rsidRPr="002327CA">
        <w:rPr>
          <w:rFonts w:ascii="Times New Roman" w:hAnsi="Times New Roman" w:cs="Times New Roman"/>
          <w:sz w:val="20"/>
          <w:szCs w:val="20"/>
        </w:rPr>
        <w:t>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 согласно требованиям, утвержденным постановлением Правительства Республики Коми от 23 января 2018 г. № 27 (рекомендовано)»;</w:t>
      </w:r>
    </w:p>
  </w:footnote>
  <w:footnote w:id="20">
    <w:p w:rsidR="00B518D3" w:rsidRPr="00D8652C" w:rsidRDefault="00B518D3" w:rsidP="00420BB8">
      <w:pPr>
        <w:pStyle w:val="15"/>
        <w:ind w:firstLine="425"/>
        <w:jc w:val="both"/>
        <w:rPr>
          <w:rFonts w:ascii="Times New Roman" w:hAnsi="Times New Roman" w:cs="Times New Roman"/>
        </w:rPr>
      </w:pPr>
    </w:p>
  </w:footnote>
  <w:footnote w:id="21">
    <w:p w:rsidR="00B518D3" w:rsidRPr="00E1243C" w:rsidRDefault="00B518D3" w:rsidP="00930A66">
      <w:pPr>
        <w:pStyle w:val="15"/>
        <w:rPr>
          <w:rFonts w:ascii="Times New Roman" w:hAnsi="Times New Roman" w:cs="Times New Roman"/>
        </w:rPr>
      </w:pPr>
      <w:r w:rsidRPr="00E1243C">
        <w:rPr>
          <w:rStyle w:val="ad"/>
          <w:rFonts w:ascii="Times New Roman" w:hAnsi="Times New Roman" w:cs="Times New Roman"/>
        </w:rPr>
        <w:footnoteRef/>
      </w:r>
      <w:r w:rsidRPr="00E1243C">
        <w:rPr>
          <w:rFonts w:ascii="Times New Roman" w:hAnsi="Times New Roman" w:cs="Times New Roman"/>
        </w:rPr>
        <w:t xml:space="preserve"> Номер формируется при регистрации в региональной комплексной информационной системе «</w:t>
      </w:r>
      <w:proofErr w:type="spellStart"/>
      <w:r w:rsidRPr="00E1243C">
        <w:rPr>
          <w:rFonts w:ascii="Times New Roman" w:hAnsi="Times New Roman" w:cs="Times New Roman"/>
        </w:rPr>
        <w:t>Госуслуги</w:t>
      </w:r>
      <w:proofErr w:type="spellEnd"/>
      <w:r w:rsidRPr="00E1243C">
        <w:rPr>
          <w:rFonts w:ascii="Times New Roman" w:hAnsi="Times New Roman" w:cs="Times New Roman"/>
        </w:rPr>
        <w:t xml:space="preserve"> – Республика Коми» </w:t>
      </w:r>
    </w:p>
    <w:p w:rsidR="00B518D3" w:rsidRPr="00E1243C" w:rsidRDefault="00B518D3" w:rsidP="00930A66">
      <w:pPr>
        <w:pStyle w:val="15"/>
        <w:rPr>
          <w:rFonts w:ascii="Times New Roman" w:hAnsi="Times New Roman" w:cs="Times New Roman"/>
          <w:sz w:val="2"/>
        </w:rPr>
      </w:pPr>
    </w:p>
  </w:footnote>
  <w:footnote w:id="22">
    <w:p w:rsidR="00B518D3" w:rsidRPr="00E1243C" w:rsidRDefault="00B518D3" w:rsidP="00420BB8">
      <w:pPr>
        <w:pStyle w:val="15"/>
        <w:rPr>
          <w:rFonts w:ascii="Times New Roman" w:hAnsi="Times New Roman" w:cs="Times New Roman"/>
        </w:rPr>
      </w:pPr>
      <w:r w:rsidRPr="00E1243C">
        <w:rPr>
          <w:rStyle w:val="ad"/>
          <w:rFonts w:ascii="Times New Roman" w:hAnsi="Times New Roman" w:cs="Times New Roman"/>
        </w:rPr>
        <w:footnoteRef/>
      </w:r>
      <w:r w:rsidRPr="00E1243C">
        <w:rPr>
          <w:rFonts w:ascii="Times New Roman" w:hAnsi="Times New Roman" w:cs="Times New Roman"/>
        </w:rPr>
        <w:t xml:space="preserve"> Данный блок и все последующие отображаются при необходимости, в соответствии с административным регламентом на оказание услуги</w:t>
      </w:r>
    </w:p>
  </w:footnote>
  <w:footnote w:id="23">
    <w:p w:rsidR="00B518D3" w:rsidRPr="00E1243C" w:rsidRDefault="00B518D3" w:rsidP="00420BB8">
      <w:pPr>
        <w:pStyle w:val="15"/>
        <w:rPr>
          <w:rFonts w:ascii="Times New Roman" w:hAnsi="Times New Roman" w:cs="Times New Roman"/>
        </w:rPr>
      </w:pPr>
      <w:r w:rsidRPr="00E1243C">
        <w:rPr>
          <w:rStyle w:val="ad"/>
          <w:rFonts w:ascii="Times New Roman" w:hAnsi="Times New Roman" w:cs="Times New Roman"/>
        </w:rPr>
        <w:footnoteRef/>
      </w:r>
      <w:r w:rsidRPr="00E1243C">
        <w:rPr>
          <w:rFonts w:ascii="Times New Roman" w:hAnsi="Times New Roman" w:cs="Times New Roman"/>
        </w:rPr>
        <w:t xml:space="preserve"> Поле отображается, если тип заявителя «Индивидуальный предприниматель»</w:t>
      </w:r>
    </w:p>
  </w:footnote>
  <w:footnote w:id="24">
    <w:p w:rsidR="00B518D3" w:rsidRPr="00E1243C" w:rsidRDefault="00B518D3" w:rsidP="00420BB8">
      <w:pPr>
        <w:pStyle w:val="15"/>
        <w:rPr>
          <w:rFonts w:ascii="Times New Roman" w:hAnsi="Times New Roman" w:cs="Times New Roman"/>
        </w:rPr>
      </w:pPr>
      <w:r w:rsidRPr="00E1243C">
        <w:rPr>
          <w:rStyle w:val="ad"/>
          <w:rFonts w:ascii="Times New Roman" w:hAnsi="Times New Roman" w:cs="Times New Roman"/>
        </w:rPr>
        <w:footnoteRef/>
      </w:r>
      <w:r w:rsidRPr="00E1243C">
        <w:rPr>
          <w:rFonts w:ascii="Times New Roman" w:hAnsi="Times New Roman" w:cs="Times New Roman"/>
        </w:rPr>
        <w:t xml:space="preserve"> Поле отображается, если тип заявителя «Индивидуальный предприниматель»</w:t>
      </w:r>
    </w:p>
  </w:footnote>
  <w:footnote w:id="25">
    <w:p w:rsidR="00B518D3" w:rsidRDefault="00B518D3" w:rsidP="00420BB8">
      <w:pPr>
        <w:pStyle w:val="15"/>
      </w:pPr>
      <w:r w:rsidRPr="00E1243C">
        <w:rPr>
          <w:rStyle w:val="ad"/>
          <w:rFonts w:ascii="Times New Roman" w:hAnsi="Times New Roman" w:cs="Times New Roman"/>
        </w:rPr>
        <w:footnoteRef/>
      </w:r>
      <w:r w:rsidRPr="00E1243C">
        <w:rPr>
          <w:rFonts w:ascii="Times New Roman" w:hAnsi="Times New Roman" w:cs="Times New Roman"/>
        </w:rPr>
        <w:t xml:space="preserve"> Заголовок зависит от типа заявителя</w:t>
      </w:r>
    </w:p>
  </w:footnote>
  <w:footnote w:id="26">
    <w:p w:rsidR="00B518D3" w:rsidRPr="00E1243C" w:rsidRDefault="00B518D3" w:rsidP="00420BB8">
      <w:pPr>
        <w:pStyle w:val="15"/>
        <w:rPr>
          <w:rFonts w:ascii="Times New Roman" w:hAnsi="Times New Roman" w:cs="Times New Roman"/>
        </w:rPr>
      </w:pPr>
      <w:r w:rsidRPr="00E1243C">
        <w:rPr>
          <w:rStyle w:val="ad"/>
          <w:rFonts w:ascii="Times New Roman" w:hAnsi="Times New Roman" w:cs="Times New Roman"/>
        </w:rPr>
        <w:footnoteRef/>
      </w:r>
      <w:r w:rsidRPr="00E1243C">
        <w:rPr>
          <w:rFonts w:ascii="Times New Roman" w:hAnsi="Times New Roman" w:cs="Times New Roman"/>
        </w:rPr>
        <w:t xml:space="preserve"> Заголовок зависит от типа заявителя</w:t>
      </w:r>
    </w:p>
  </w:footnote>
  <w:footnote w:id="27">
    <w:p w:rsidR="00B518D3" w:rsidRDefault="00B518D3" w:rsidP="00420BB8">
      <w:pPr>
        <w:pStyle w:val="15"/>
      </w:pPr>
      <w:r w:rsidRPr="00E1243C">
        <w:rPr>
          <w:rStyle w:val="ad"/>
          <w:rFonts w:ascii="Times New Roman" w:hAnsi="Times New Roman" w:cs="Times New Roman"/>
        </w:rPr>
        <w:footnoteRef/>
      </w:r>
      <w:r w:rsidRPr="00E1243C">
        <w:rPr>
          <w:rFonts w:ascii="Times New Roman" w:hAnsi="Times New Roman" w:cs="Times New Roman"/>
        </w:rPr>
        <w:t xml:space="preserve"> Наполнение блока и состав полей зависят от услуги</w:t>
      </w:r>
    </w:p>
  </w:footnote>
  <w:footnote w:id="28">
    <w:p w:rsidR="00B518D3" w:rsidRPr="00E1243C" w:rsidRDefault="00B518D3" w:rsidP="00420BB8">
      <w:pPr>
        <w:pStyle w:val="15"/>
        <w:rPr>
          <w:rFonts w:ascii="Times New Roman" w:hAnsi="Times New Roman" w:cs="Times New Roman"/>
        </w:rPr>
      </w:pPr>
      <w:r w:rsidRPr="00E1243C">
        <w:rPr>
          <w:rStyle w:val="ad"/>
          <w:rFonts w:ascii="Times New Roman" w:hAnsi="Times New Roman" w:cs="Times New Roman"/>
        </w:rPr>
        <w:footnoteRef/>
      </w:r>
      <w:r w:rsidRPr="00E1243C">
        <w:rPr>
          <w:rFonts w:ascii="Times New Roman" w:hAnsi="Times New Roman" w:cs="Times New Roman"/>
        </w:rPr>
        <w:t xml:space="preserve"> Номер формируется при регистрации в региональной комплексной информационной системе «</w:t>
      </w:r>
      <w:proofErr w:type="spellStart"/>
      <w:r w:rsidRPr="00E1243C">
        <w:rPr>
          <w:rFonts w:ascii="Times New Roman" w:hAnsi="Times New Roman" w:cs="Times New Roman"/>
        </w:rPr>
        <w:t>Госуслуги</w:t>
      </w:r>
      <w:proofErr w:type="spellEnd"/>
      <w:r w:rsidRPr="00E1243C">
        <w:rPr>
          <w:rFonts w:ascii="Times New Roman" w:hAnsi="Times New Roman" w:cs="Times New Roman"/>
        </w:rPr>
        <w:t xml:space="preserve"> – Республика Коми» </w:t>
      </w:r>
    </w:p>
    <w:p w:rsidR="00B518D3" w:rsidRPr="00E1243C" w:rsidRDefault="00B518D3" w:rsidP="00420BB8">
      <w:pPr>
        <w:pStyle w:val="15"/>
        <w:rPr>
          <w:rFonts w:ascii="Times New Roman" w:hAnsi="Times New Roman" w:cs="Times New Roman"/>
          <w:sz w:val="2"/>
        </w:rPr>
      </w:pPr>
    </w:p>
  </w:footnote>
  <w:footnote w:id="29">
    <w:p w:rsidR="00B518D3" w:rsidRDefault="00B518D3" w:rsidP="00420BB8">
      <w:pPr>
        <w:pStyle w:val="15"/>
      </w:pPr>
      <w:r w:rsidRPr="00E1243C">
        <w:rPr>
          <w:rStyle w:val="ad"/>
          <w:rFonts w:ascii="Times New Roman" w:hAnsi="Times New Roman" w:cs="Times New Roman"/>
        </w:rPr>
        <w:footnoteRef/>
      </w:r>
      <w:r w:rsidRPr="00E1243C">
        <w:rPr>
          <w:rFonts w:ascii="Times New Roman" w:hAnsi="Times New Roman" w:cs="Times New Roman"/>
        </w:rPr>
        <w:t xml:space="preserve"> Данный блок и все последующие отображаются при необходимости, в соответствии с административным регламентом на оказание услуги</w:t>
      </w:r>
    </w:p>
  </w:footnote>
  <w:footnote w:id="30">
    <w:p w:rsidR="00B518D3" w:rsidRPr="00E1243C" w:rsidRDefault="00B518D3" w:rsidP="00420BB8">
      <w:pPr>
        <w:pStyle w:val="15"/>
        <w:rPr>
          <w:rFonts w:ascii="Times New Roman" w:hAnsi="Times New Roman" w:cs="Times New Roman"/>
        </w:rPr>
      </w:pPr>
      <w:r w:rsidRPr="00E1243C">
        <w:rPr>
          <w:rStyle w:val="ad"/>
          <w:rFonts w:ascii="Times New Roman" w:hAnsi="Times New Roman" w:cs="Times New Roman"/>
        </w:rPr>
        <w:footnoteRef/>
      </w:r>
      <w:r w:rsidRPr="00E1243C">
        <w:rPr>
          <w:rFonts w:ascii="Times New Roman" w:hAnsi="Times New Roman" w:cs="Times New Roman"/>
        </w:rPr>
        <w:t xml:space="preserve"> Наполнение блока и состав полей зависят от услуги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72FA6"/>
    <w:multiLevelType w:val="hybridMultilevel"/>
    <w:tmpl w:val="0C4E4FAA"/>
    <w:lvl w:ilvl="0" w:tplc="D5A0E912">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6C4434B"/>
    <w:multiLevelType w:val="multilevel"/>
    <w:tmpl w:val="A18E3F1C"/>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991437E"/>
    <w:multiLevelType w:val="multilevel"/>
    <w:tmpl w:val="11A0A94C"/>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B68413E"/>
    <w:multiLevelType w:val="hybridMultilevel"/>
    <w:tmpl w:val="47EA46C2"/>
    <w:lvl w:ilvl="0" w:tplc="3D14B188">
      <w:start w:val="4"/>
      <w:numFmt w:val="decimal"/>
      <w:lvlText w:val="%1)"/>
      <w:lvlJc w:val="left"/>
      <w:pPr>
        <w:ind w:left="1429" w:hanging="360"/>
      </w:pPr>
      <w:rPr>
        <w:rFonts w:eastAsiaTheme="minorHAnsi"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97552DB"/>
    <w:multiLevelType w:val="hybridMultilevel"/>
    <w:tmpl w:val="D01ECC2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
    <w:nsid w:val="19BB407A"/>
    <w:multiLevelType w:val="hybridMultilevel"/>
    <w:tmpl w:val="2D86F22A"/>
    <w:lvl w:ilvl="0" w:tplc="4A10BC0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1D002EEB"/>
    <w:multiLevelType w:val="hybridMultilevel"/>
    <w:tmpl w:val="60088B2C"/>
    <w:lvl w:ilvl="0" w:tplc="266678E6">
      <w:start w:val="1"/>
      <w:numFmt w:val="bullet"/>
      <w:lvlText w:val=""/>
      <w:lvlJc w:val="left"/>
      <w:pPr>
        <w:ind w:left="475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218827EA"/>
    <w:multiLevelType w:val="hybridMultilevel"/>
    <w:tmpl w:val="E3723B3A"/>
    <w:lvl w:ilvl="0" w:tplc="B78E450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33A2A72"/>
    <w:multiLevelType w:val="hybridMultilevel"/>
    <w:tmpl w:val="070A53F6"/>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CFC7DC2"/>
    <w:multiLevelType w:val="hybridMultilevel"/>
    <w:tmpl w:val="915A8B7E"/>
    <w:lvl w:ilvl="0" w:tplc="D5BE7484">
      <w:start w:val="4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E860D11"/>
    <w:multiLevelType w:val="hybridMultilevel"/>
    <w:tmpl w:val="134CA54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2FB90135"/>
    <w:multiLevelType w:val="hybridMultilevel"/>
    <w:tmpl w:val="EE5E319A"/>
    <w:lvl w:ilvl="0" w:tplc="04190011">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2">
    <w:nsid w:val="31182CDF"/>
    <w:multiLevelType w:val="hybridMultilevel"/>
    <w:tmpl w:val="959C1324"/>
    <w:lvl w:ilvl="0" w:tplc="441C62A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1513140"/>
    <w:multiLevelType w:val="hybridMultilevel"/>
    <w:tmpl w:val="53C2B84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4235304"/>
    <w:multiLevelType w:val="hybridMultilevel"/>
    <w:tmpl w:val="86A857C0"/>
    <w:lvl w:ilvl="0" w:tplc="014C210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CE559A8"/>
    <w:multiLevelType w:val="hybridMultilevel"/>
    <w:tmpl w:val="6FD6FBDA"/>
    <w:lvl w:ilvl="0" w:tplc="23328EC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E395852"/>
    <w:multiLevelType w:val="hybridMultilevel"/>
    <w:tmpl w:val="3A24EB20"/>
    <w:lvl w:ilvl="0" w:tplc="6C98A00A">
      <w:start w:val="4"/>
      <w:numFmt w:val="decimal"/>
      <w:lvlText w:val="%1)"/>
      <w:lvlJc w:val="left"/>
      <w:pPr>
        <w:ind w:left="1429" w:hanging="360"/>
      </w:pPr>
      <w:rPr>
        <w:rFonts w:eastAsiaTheme="minorHAnsi"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7722A38"/>
    <w:multiLevelType w:val="hybridMultilevel"/>
    <w:tmpl w:val="B29ED836"/>
    <w:lvl w:ilvl="0" w:tplc="266678E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nsid w:val="498F2B0D"/>
    <w:multiLevelType w:val="hybridMultilevel"/>
    <w:tmpl w:val="4BB01A48"/>
    <w:lvl w:ilvl="0" w:tplc="8864C9DE">
      <w:start w:val="1"/>
      <w:numFmt w:val="decimal"/>
      <w:lvlText w:val="%1)"/>
      <w:lvlJc w:val="left"/>
      <w:pPr>
        <w:ind w:left="1938" w:hanging="123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53BA3AFD"/>
    <w:multiLevelType w:val="hybridMultilevel"/>
    <w:tmpl w:val="87E4D64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6930B83"/>
    <w:multiLevelType w:val="hybridMultilevel"/>
    <w:tmpl w:val="C58E87F2"/>
    <w:lvl w:ilvl="0" w:tplc="320681CE">
      <w:start w:val="1"/>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22">
    <w:nsid w:val="571044D2"/>
    <w:multiLevelType w:val="hybridMultilevel"/>
    <w:tmpl w:val="CC928712"/>
    <w:lvl w:ilvl="0" w:tplc="07F46FCE">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63B3C87"/>
    <w:multiLevelType w:val="hybridMultilevel"/>
    <w:tmpl w:val="747C23D2"/>
    <w:lvl w:ilvl="0" w:tplc="1988E7CE">
      <w:start w:val="4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5"/>
  </w:num>
  <w:num w:numId="4">
    <w:abstractNumId w:val="8"/>
  </w:num>
  <w:num w:numId="5">
    <w:abstractNumId w:val="21"/>
  </w:num>
  <w:num w:numId="6">
    <w:abstractNumId w:val="23"/>
  </w:num>
  <w:num w:numId="7">
    <w:abstractNumId w:val="9"/>
  </w:num>
  <w:num w:numId="8">
    <w:abstractNumId w:val="6"/>
  </w:num>
  <w:num w:numId="9">
    <w:abstractNumId w:val="18"/>
  </w:num>
  <w:num w:numId="10">
    <w:abstractNumId w:val="20"/>
  </w:num>
  <w:num w:numId="11">
    <w:abstractNumId w:val="1"/>
  </w:num>
  <w:num w:numId="12">
    <w:abstractNumId w:val="2"/>
  </w:num>
  <w:num w:numId="13">
    <w:abstractNumId w:val="1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1"/>
  </w:num>
  <w:num w:numId="20">
    <w:abstractNumId w:val="22"/>
  </w:num>
  <w:num w:numId="21">
    <w:abstractNumId w:val="15"/>
  </w:num>
  <w:num w:numId="22">
    <w:abstractNumId w:val="0"/>
  </w:num>
  <w:num w:numId="23">
    <w:abstractNumId w:val="12"/>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2C4"/>
    <w:rsid w:val="000603BA"/>
    <w:rsid w:val="000A56AD"/>
    <w:rsid w:val="00103165"/>
    <w:rsid w:val="00111A3A"/>
    <w:rsid w:val="002A4464"/>
    <w:rsid w:val="002B7866"/>
    <w:rsid w:val="00345C11"/>
    <w:rsid w:val="00411124"/>
    <w:rsid w:val="00420BB8"/>
    <w:rsid w:val="00442AFC"/>
    <w:rsid w:val="00486581"/>
    <w:rsid w:val="00560FDF"/>
    <w:rsid w:val="00577AEC"/>
    <w:rsid w:val="005C4B4E"/>
    <w:rsid w:val="00605A22"/>
    <w:rsid w:val="0068651E"/>
    <w:rsid w:val="00703B55"/>
    <w:rsid w:val="00703BB7"/>
    <w:rsid w:val="0072181C"/>
    <w:rsid w:val="008B739D"/>
    <w:rsid w:val="00930A66"/>
    <w:rsid w:val="00A00B5A"/>
    <w:rsid w:val="00A335B8"/>
    <w:rsid w:val="00A34354"/>
    <w:rsid w:val="00AE2D61"/>
    <w:rsid w:val="00B4661C"/>
    <w:rsid w:val="00B518D3"/>
    <w:rsid w:val="00B5471F"/>
    <w:rsid w:val="00DB3C6E"/>
    <w:rsid w:val="00DB3E4A"/>
    <w:rsid w:val="00E402C4"/>
    <w:rsid w:val="00EF6D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20BB8"/>
  </w:style>
  <w:style w:type="paragraph" w:customStyle="1" w:styleId="ConsPlusNormal">
    <w:name w:val="ConsPlusNormal"/>
    <w:link w:val="ConsPlusNormal0"/>
    <w:uiPriority w:val="99"/>
    <w:rsid w:val="00420BB8"/>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420B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420BB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420BB8"/>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10">
    <w:name w:val="Текст выноски1"/>
    <w:basedOn w:val="a"/>
    <w:next w:val="a3"/>
    <w:link w:val="a4"/>
    <w:uiPriority w:val="99"/>
    <w:semiHidden/>
    <w:unhideWhenUsed/>
    <w:rsid w:val="00420BB8"/>
    <w:pPr>
      <w:spacing w:after="0" w:line="240" w:lineRule="auto"/>
    </w:pPr>
    <w:rPr>
      <w:rFonts w:ascii="Tahoma" w:hAnsi="Tahoma" w:cs="Tahoma"/>
      <w:sz w:val="16"/>
      <w:szCs w:val="16"/>
    </w:rPr>
  </w:style>
  <w:style w:type="character" w:customStyle="1" w:styleId="a4">
    <w:name w:val="Текст выноски Знак"/>
    <w:basedOn w:val="a0"/>
    <w:link w:val="10"/>
    <w:uiPriority w:val="99"/>
    <w:semiHidden/>
    <w:rsid w:val="00420BB8"/>
    <w:rPr>
      <w:rFonts w:ascii="Tahoma" w:hAnsi="Tahoma" w:cs="Tahoma"/>
      <w:sz w:val="16"/>
      <w:szCs w:val="16"/>
    </w:rPr>
  </w:style>
  <w:style w:type="paragraph" w:customStyle="1" w:styleId="11">
    <w:name w:val="Абзац списка1"/>
    <w:basedOn w:val="a"/>
    <w:next w:val="a5"/>
    <w:uiPriority w:val="34"/>
    <w:qFormat/>
    <w:rsid w:val="00420BB8"/>
    <w:pPr>
      <w:spacing w:after="200" w:line="276" w:lineRule="auto"/>
      <w:ind w:left="720"/>
      <w:contextualSpacing/>
    </w:pPr>
  </w:style>
  <w:style w:type="character" w:customStyle="1" w:styleId="12">
    <w:name w:val="Гиперссылка1"/>
    <w:basedOn w:val="a0"/>
    <w:uiPriority w:val="99"/>
    <w:unhideWhenUsed/>
    <w:rsid w:val="00420BB8"/>
    <w:rPr>
      <w:color w:val="0563C1"/>
      <w:u w:val="single"/>
    </w:rPr>
  </w:style>
  <w:style w:type="character" w:styleId="a6">
    <w:name w:val="annotation reference"/>
    <w:basedOn w:val="a0"/>
    <w:uiPriority w:val="99"/>
    <w:semiHidden/>
    <w:unhideWhenUsed/>
    <w:rsid w:val="00420BB8"/>
    <w:rPr>
      <w:sz w:val="16"/>
      <w:szCs w:val="16"/>
    </w:rPr>
  </w:style>
  <w:style w:type="paragraph" w:customStyle="1" w:styleId="13">
    <w:name w:val="Текст примечания1"/>
    <w:basedOn w:val="a"/>
    <w:next w:val="a7"/>
    <w:link w:val="a8"/>
    <w:uiPriority w:val="99"/>
    <w:semiHidden/>
    <w:unhideWhenUsed/>
    <w:rsid w:val="00420BB8"/>
    <w:pPr>
      <w:spacing w:after="200" w:line="240" w:lineRule="auto"/>
    </w:pPr>
    <w:rPr>
      <w:sz w:val="20"/>
      <w:szCs w:val="20"/>
    </w:rPr>
  </w:style>
  <w:style w:type="character" w:customStyle="1" w:styleId="a8">
    <w:name w:val="Текст примечания Знак"/>
    <w:basedOn w:val="a0"/>
    <w:link w:val="13"/>
    <w:uiPriority w:val="99"/>
    <w:semiHidden/>
    <w:rsid w:val="00420BB8"/>
    <w:rPr>
      <w:sz w:val="20"/>
      <w:szCs w:val="20"/>
    </w:rPr>
  </w:style>
  <w:style w:type="paragraph" w:customStyle="1" w:styleId="14">
    <w:name w:val="Тема примечания1"/>
    <w:basedOn w:val="a7"/>
    <w:next w:val="a7"/>
    <w:uiPriority w:val="99"/>
    <w:semiHidden/>
    <w:unhideWhenUsed/>
    <w:rsid w:val="00420BB8"/>
    <w:pPr>
      <w:spacing w:after="200"/>
    </w:pPr>
    <w:rPr>
      <w:b/>
      <w:bCs/>
    </w:rPr>
  </w:style>
  <w:style w:type="character" w:customStyle="1" w:styleId="a9">
    <w:name w:val="Тема примечания Знак"/>
    <w:basedOn w:val="a8"/>
    <w:link w:val="aa"/>
    <w:uiPriority w:val="99"/>
    <w:semiHidden/>
    <w:rsid w:val="00420BB8"/>
    <w:rPr>
      <w:b/>
      <w:bCs/>
      <w:sz w:val="20"/>
      <w:szCs w:val="20"/>
    </w:rPr>
  </w:style>
  <w:style w:type="paragraph" w:customStyle="1" w:styleId="15">
    <w:name w:val="Текст сноски1"/>
    <w:basedOn w:val="a"/>
    <w:next w:val="ab"/>
    <w:link w:val="ac"/>
    <w:uiPriority w:val="99"/>
    <w:unhideWhenUsed/>
    <w:rsid w:val="00420BB8"/>
    <w:pPr>
      <w:spacing w:after="0" w:line="240" w:lineRule="auto"/>
    </w:pPr>
    <w:rPr>
      <w:sz w:val="20"/>
      <w:szCs w:val="20"/>
    </w:rPr>
  </w:style>
  <w:style w:type="character" w:customStyle="1" w:styleId="ac">
    <w:name w:val="Текст сноски Знак"/>
    <w:basedOn w:val="a0"/>
    <w:link w:val="15"/>
    <w:uiPriority w:val="99"/>
    <w:rsid w:val="00420BB8"/>
    <w:rPr>
      <w:sz w:val="20"/>
      <w:szCs w:val="20"/>
    </w:rPr>
  </w:style>
  <w:style w:type="character" w:styleId="ad">
    <w:name w:val="footnote reference"/>
    <w:basedOn w:val="a0"/>
    <w:uiPriority w:val="99"/>
    <w:semiHidden/>
    <w:unhideWhenUsed/>
    <w:rsid w:val="00420BB8"/>
    <w:rPr>
      <w:vertAlign w:val="superscript"/>
    </w:rPr>
  </w:style>
  <w:style w:type="character" w:customStyle="1" w:styleId="ConsPlusNormal0">
    <w:name w:val="ConsPlusNormal Знак"/>
    <w:link w:val="ConsPlusNormal"/>
    <w:uiPriority w:val="99"/>
    <w:rsid w:val="00420BB8"/>
    <w:rPr>
      <w:rFonts w:ascii="Calibri" w:eastAsia="Times New Roman" w:hAnsi="Calibri" w:cs="Calibri"/>
      <w:lang w:eastAsia="ru-RU"/>
    </w:rPr>
  </w:style>
  <w:style w:type="table" w:customStyle="1" w:styleId="16">
    <w:name w:val="Сетка таблицы1"/>
    <w:basedOn w:val="a1"/>
    <w:next w:val="ae"/>
    <w:uiPriority w:val="59"/>
    <w:rsid w:val="00420B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e"/>
    <w:uiPriority w:val="59"/>
    <w:rsid w:val="00420B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1"/>
    <w:basedOn w:val="a1"/>
    <w:next w:val="ae"/>
    <w:uiPriority w:val="59"/>
    <w:rsid w:val="00420BB8"/>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e"/>
    <w:uiPriority w:val="59"/>
    <w:rsid w:val="00420BB8"/>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Без интервала1"/>
    <w:next w:val="af"/>
    <w:uiPriority w:val="1"/>
    <w:qFormat/>
    <w:rsid w:val="00420BB8"/>
    <w:pPr>
      <w:spacing w:after="0" w:line="240" w:lineRule="auto"/>
    </w:pPr>
  </w:style>
  <w:style w:type="paragraph" w:customStyle="1" w:styleId="18">
    <w:name w:val="Верхний колонтитул1"/>
    <w:basedOn w:val="a"/>
    <w:next w:val="af0"/>
    <w:link w:val="af1"/>
    <w:uiPriority w:val="99"/>
    <w:unhideWhenUsed/>
    <w:rsid w:val="00420BB8"/>
    <w:pPr>
      <w:tabs>
        <w:tab w:val="center" w:pos="4677"/>
        <w:tab w:val="right" w:pos="9355"/>
      </w:tabs>
      <w:spacing w:after="0" w:line="240" w:lineRule="auto"/>
    </w:pPr>
  </w:style>
  <w:style w:type="character" w:customStyle="1" w:styleId="af1">
    <w:name w:val="Верхний колонтитул Знак"/>
    <w:basedOn w:val="a0"/>
    <w:link w:val="18"/>
    <w:uiPriority w:val="99"/>
    <w:rsid w:val="00420BB8"/>
  </w:style>
  <w:style w:type="paragraph" w:customStyle="1" w:styleId="19">
    <w:name w:val="Нижний колонтитул1"/>
    <w:basedOn w:val="a"/>
    <w:next w:val="af2"/>
    <w:link w:val="af3"/>
    <w:uiPriority w:val="99"/>
    <w:unhideWhenUsed/>
    <w:rsid w:val="00420BB8"/>
    <w:pPr>
      <w:tabs>
        <w:tab w:val="center" w:pos="4677"/>
        <w:tab w:val="right" w:pos="9355"/>
      </w:tabs>
      <w:spacing w:after="0" w:line="240" w:lineRule="auto"/>
    </w:pPr>
  </w:style>
  <w:style w:type="character" w:customStyle="1" w:styleId="af3">
    <w:name w:val="Нижний колонтитул Знак"/>
    <w:basedOn w:val="a0"/>
    <w:link w:val="19"/>
    <w:uiPriority w:val="99"/>
    <w:rsid w:val="00420BB8"/>
  </w:style>
  <w:style w:type="paragraph" w:customStyle="1" w:styleId="1a">
    <w:name w:val="Текст концевой сноски1"/>
    <w:basedOn w:val="a"/>
    <w:next w:val="af4"/>
    <w:link w:val="af5"/>
    <w:uiPriority w:val="99"/>
    <w:semiHidden/>
    <w:unhideWhenUsed/>
    <w:rsid w:val="00420BB8"/>
    <w:pPr>
      <w:spacing w:after="0" w:line="240" w:lineRule="auto"/>
    </w:pPr>
    <w:rPr>
      <w:sz w:val="20"/>
      <w:szCs w:val="20"/>
    </w:rPr>
  </w:style>
  <w:style w:type="character" w:customStyle="1" w:styleId="af5">
    <w:name w:val="Текст концевой сноски Знак"/>
    <w:basedOn w:val="a0"/>
    <w:link w:val="1a"/>
    <w:uiPriority w:val="99"/>
    <w:semiHidden/>
    <w:rsid w:val="00420BB8"/>
    <w:rPr>
      <w:sz w:val="20"/>
      <w:szCs w:val="20"/>
    </w:rPr>
  </w:style>
  <w:style w:type="character" w:styleId="af6">
    <w:name w:val="endnote reference"/>
    <w:basedOn w:val="a0"/>
    <w:uiPriority w:val="99"/>
    <w:semiHidden/>
    <w:unhideWhenUsed/>
    <w:rsid w:val="00420BB8"/>
    <w:rPr>
      <w:vertAlign w:val="superscript"/>
    </w:rPr>
  </w:style>
  <w:style w:type="table" w:customStyle="1" w:styleId="-31">
    <w:name w:val="Таблица-список 31"/>
    <w:basedOn w:val="a1"/>
    <w:next w:val="-3"/>
    <w:uiPriority w:val="99"/>
    <w:semiHidden/>
    <w:unhideWhenUsed/>
    <w:rsid w:val="00420BB8"/>
    <w:pPr>
      <w:spacing w:after="200" w:line="276" w:lineRule="auto"/>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464">
    <w:name w:val="Стиль 464"/>
    <w:basedOn w:val="ab"/>
    <w:link w:val="4640"/>
    <w:qFormat/>
    <w:rsid w:val="00420BB8"/>
    <w:rPr>
      <w:rFonts w:ascii="Times New Roman" w:hAnsi="Times New Roman"/>
    </w:rPr>
  </w:style>
  <w:style w:type="character" w:customStyle="1" w:styleId="4640">
    <w:name w:val="Стиль 464 Знак"/>
    <w:basedOn w:val="ac"/>
    <w:link w:val="464"/>
    <w:rsid w:val="00420BB8"/>
    <w:rPr>
      <w:rFonts w:ascii="Times New Roman" w:hAnsi="Times New Roman"/>
      <w:sz w:val="20"/>
      <w:szCs w:val="20"/>
    </w:rPr>
  </w:style>
  <w:style w:type="table" w:customStyle="1" w:styleId="211">
    <w:name w:val="Сетка таблицы211"/>
    <w:basedOn w:val="a1"/>
    <w:next w:val="ae"/>
    <w:uiPriority w:val="59"/>
    <w:rsid w:val="00420BB8"/>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e"/>
    <w:uiPriority w:val="59"/>
    <w:rsid w:val="00420BB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1"/>
    <w:basedOn w:val="a1"/>
    <w:next w:val="ae"/>
    <w:uiPriority w:val="59"/>
    <w:rsid w:val="00420BB8"/>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e"/>
    <w:uiPriority w:val="59"/>
    <w:rsid w:val="00420BB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e"/>
    <w:uiPriority w:val="59"/>
    <w:rsid w:val="00420BB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2"/>
    <w:basedOn w:val="a1"/>
    <w:next w:val="ae"/>
    <w:uiPriority w:val="59"/>
    <w:rsid w:val="00420BB8"/>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basedOn w:val="a1"/>
    <w:next w:val="ae"/>
    <w:uiPriority w:val="59"/>
    <w:rsid w:val="00420BB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basedOn w:val="a1"/>
    <w:next w:val="ae"/>
    <w:uiPriority w:val="59"/>
    <w:rsid w:val="00420B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1"/>
    <w:next w:val="ae"/>
    <w:uiPriority w:val="59"/>
    <w:rsid w:val="00420BB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3"/>
    <w:basedOn w:val="a1"/>
    <w:next w:val="ae"/>
    <w:uiPriority w:val="59"/>
    <w:rsid w:val="00420BB8"/>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3">
    <w:name w:val="Balloon Text"/>
    <w:basedOn w:val="a"/>
    <w:link w:val="1b"/>
    <w:uiPriority w:val="99"/>
    <w:semiHidden/>
    <w:unhideWhenUsed/>
    <w:rsid w:val="00420BB8"/>
    <w:pPr>
      <w:spacing w:after="0" w:line="240" w:lineRule="auto"/>
    </w:pPr>
    <w:rPr>
      <w:rFonts w:ascii="Segoe UI" w:hAnsi="Segoe UI" w:cs="Segoe UI"/>
      <w:sz w:val="18"/>
      <w:szCs w:val="18"/>
    </w:rPr>
  </w:style>
  <w:style w:type="character" w:customStyle="1" w:styleId="1b">
    <w:name w:val="Текст выноски Знак1"/>
    <w:basedOn w:val="a0"/>
    <w:link w:val="a3"/>
    <w:uiPriority w:val="99"/>
    <w:semiHidden/>
    <w:rsid w:val="00420BB8"/>
    <w:rPr>
      <w:rFonts w:ascii="Segoe UI" w:hAnsi="Segoe UI" w:cs="Segoe UI"/>
      <w:sz w:val="18"/>
      <w:szCs w:val="18"/>
    </w:rPr>
  </w:style>
  <w:style w:type="paragraph" w:styleId="a5">
    <w:name w:val="List Paragraph"/>
    <w:basedOn w:val="a"/>
    <w:uiPriority w:val="34"/>
    <w:qFormat/>
    <w:rsid w:val="00420BB8"/>
    <w:pPr>
      <w:ind w:left="720"/>
      <w:contextualSpacing/>
    </w:pPr>
  </w:style>
  <w:style w:type="character" w:styleId="af7">
    <w:name w:val="Hyperlink"/>
    <w:basedOn w:val="a0"/>
    <w:uiPriority w:val="99"/>
    <w:semiHidden/>
    <w:unhideWhenUsed/>
    <w:rsid w:val="00420BB8"/>
    <w:rPr>
      <w:color w:val="0563C1" w:themeColor="hyperlink"/>
      <w:u w:val="single"/>
    </w:rPr>
  </w:style>
  <w:style w:type="paragraph" w:styleId="a7">
    <w:name w:val="annotation text"/>
    <w:basedOn w:val="a"/>
    <w:link w:val="1c"/>
    <w:uiPriority w:val="99"/>
    <w:semiHidden/>
    <w:unhideWhenUsed/>
    <w:rsid w:val="00420BB8"/>
    <w:pPr>
      <w:spacing w:line="240" w:lineRule="auto"/>
    </w:pPr>
    <w:rPr>
      <w:sz w:val="20"/>
      <w:szCs w:val="20"/>
    </w:rPr>
  </w:style>
  <w:style w:type="character" w:customStyle="1" w:styleId="1c">
    <w:name w:val="Текст примечания Знак1"/>
    <w:basedOn w:val="a0"/>
    <w:link w:val="a7"/>
    <w:uiPriority w:val="99"/>
    <w:semiHidden/>
    <w:rsid w:val="00420BB8"/>
    <w:rPr>
      <w:sz w:val="20"/>
      <w:szCs w:val="20"/>
    </w:rPr>
  </w:style>
  <w:style w:type="paragraph" w:styleId="aa">
    <w:name w:val="annotation subject"/>
    <w:basedOn w:val="a7"/>
    <w:next w:val="a7"/>
    <w:link w:val="a9"/>
    <w:uiPriority w:val="99"/>
    <w:semiHidden/>
    <w:unhideWhenUsed/>
    <w:rsid w:val="00420BB8"/>
    <w:rPr>
      <w:b/>
      <w:bCs/>
    </w:rPr>
  </w:style>
  <w:style w:type="character" w:customStyle="1" w:styleId="1d">
    <w:name w:val="Тема примечания Знак1"/>
    <w:basedOn w:val="1c"/>
    <w:uiPriority w:val="99"/>
    <w:semiHidden/>
    <w:rsid w:val="00420BB8"/>
    <w:rPr>
      <w:b/>
      <w:bCs/>
      <w:sz w:val="20"/>
      <w:szCs w:val="20"/>
    </w:rPr>
  </w:style>
  <w:style w:type="paragraph" w:styleId="ab">
    <w:name w:val="footnote text"/>
    <w:basedOn w:val="a"/>
    <w:link w:val="1e"/>
    <w:uiPriority w:val="99"/>
    <w:semiHidden/>
    <w:unhideWhenUsed/>
    <w:rsid w:val="00420BB8"/>
    <w:pPr>
      <w:spacing w:after="0" w:line="240" w:lineRule="auto"/>
    </w:pPr>
    <w:rPr>
      <w:sz w:val="20"/>
      <w:szCs w:val="20"/>
    </w:rPr>
  </w:style>
  <w:style w:type="character" w:customStyle="1" w:styleId="1e">
    <w:name w:val="Текст сноски Знак1"/>
    <w:basedOn w:val="a0"/>
    <w:link w:val="ab"/>
    <w:uiPriority w:val="99"/>
    <w:semiHidden/>
    <w:rsid w:val="00420BB8"/>
    <w:rPr>
      <w:sz w:val="20"/>
      <w:szCs w:val="20"/>
    </w:rPr>
  </w:style>
  <w:style w:type="table" w:styleId="ae">
    <w:name w:val="Table Grid"/>
    <w:basedOn w:val="a1"/>
    <w:uiPriority w:val="39"/>
    <w:rsid w:val="00420B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420BB8"/>
    <w:pPr>
      <w:spacing w:after="0" w:line="240" w:lineRule="auto"/>
    </w:pPr>
  </w:style>
  <w:style w:type="paragraph" w:styleId="af0">
    <w:name w:val="header"/>
    <w:basedOn w:val="a"/>
    <w:link w:val="1f"/>
    <w:uiPriority w:val="99"/>
    <w:semiHidden/>
    <w:unhideWhenUsed/>
    <w:rsid w:val="00420BB8"/>
    <w:pPr>
      <w:tabs>
        <w:tab w:val="center" w:pos="4677"/>
        <w:tab w:val="right" w:pos="9355"/>
      </w:tabs>
      <w:spacing w:after="0" w:line="240" w:lineRule="auto"/>
    </w:pPr>
  </w:style>
  <w:style w:type="character" w:customStyle="1" w:styleId="1f">
    <w:name w:val="Верхний колонтитул Знак1"/>
    <w:basedOn w:val="a0"/>
    <w:link w:val="af0"/>
    <w:uiPriority w:val="99"/>
    <w:semiHidden/>
    <w:rsid w:val="00420BB8"/>
  </w:style>
  <w:style w:type="paragraph" w:styleId="af2">
    <w:name w:val="footer"/>
    <w:basedOn w:val="a"/>
    <w:link w:val="1f0"/>
    <w:uiPriority w:val="99"/>
    <w:semiHidden/>
    <w:unhideWhenUsed/>
    <w:rsid w:val="00420BB8"/>
    <w:pPr>
      <w:tabs>
        <w:tab w:val="center" w:pos="4677"/>
        <w:tab w:val="right" w:pos="9355"/>
      </w:tabs>
      <w:spacing w:after="0" w:line="240" w:lineRule="auto"/>
    </w:pPr>
  </w:style>
  <w:style w:type="character" w:customStyle="1" w:styleId="1f0">
    <w:name w:val="Нижний колонтитул Знак1"/>
    <w:basedOn w:val="a0"/>
    <w:link w:val="af2"/>
    <w:uiPriority w:val="99"/>
    <w:semiHidden/>
    <w:rsid w:val="00420BB8"/>
  </w:style>
  <w:style w:type="paragraph" w:styleId="af4">
    <w:name w:val="endnote text"/>
    <w:basedOn w:val="a"/>
    <w:link w:val="1f1"/>
    <w:uiPriority w:val="99"/>
    <w:semiHidden/>
    <w:unhideWhenUsed/>
    <w:rsid w:val="00420BB8"/>
    <w:pPr>
      <w:spacing w:after="0" w:line="240" w:lineRule="auto"/>
    </w:pPr>
    <w:rPr>
      <w:sz w:val="20"/>
      <w:szCs w:val="20"/>
    </w:rPr>
  </w:style>
  <w:style w:type="character" w:customStyle="1" w:styleId="1f1">
    <w:name w:val="Текст концевой сноски Знак1"/>
    <w:basedOn w:val="a0"/>
    <w:link w:val="af4"/>
    <w:uiPriority w:val="99"/>
    <w:semiHidden/>
    <w:rsid w:val="00420BB8"/>
    <w:rPr>
      <w:sz w:val="20"/>
      <w:szCs w:val="20"/>
    </w:rPr>
  </w:style>
  <w:style w:type="table" w:styleId="-3">
    <w:name w:val="Table List 3"/>
    <w:basedOn w:val="a1"/>
    <w:uiPriority w:val="99"/>
    <w:semiHidden/>
    <w:unhideWhenUsed/>
    <w:rsid w:val="00420BB8"/>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af8">
    <w:name w:val="Normal (Web)"/>
    <w:basedOn w:val="a"/>
    <w:uiPriority w:val="99"/>
    <w:unhideWhenUsed/>
    <w:rsid w:val="001031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Strong"/>
    <w:basedOn w:val="a0"/>
    <w:uiPriority w:val="22"/>
    <w:qFormat/>
    <w:rsid w:val="0010316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20BB8"/>
  </w:style>
  <w:style w:type="paragraph" w:customStyle="1" w:styleId="ConsPlusNormal">
    <w:name w:val="ConsPlusNormal"/>
    <w:link w:val="ConsPlusNormal0"/>
    <w:uiPriority w:val="99"/>
    <w:rsid w:val="00420BB8"/>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420B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420BB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420BB8"/>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10">
    <w:name w:val="Текст выноски1"/>
    <w:basedOn w:val="a"/>
    <w:next w:val="a3"/>
    <w:link w:val="a4"/>
    <w:uiPriority w:val="99"/>
    <w:semiHidden/>
    <w:unhideWhenUsed/>
    <w:rsid w:val="00420BB8"/>
    <w:pPr>
      <w:spacing w:after="0" w:line="240" w:lineRule="auto"/>
    </w:pPr>
    <w:rPr>
      <w:rFonts w:ascii="Tahoma" w:hAnsi="Tahoma" w:cs="Tahoma"/>
      <w:sz w:val="16"/>
      <w:szCs w:val="16"/>
    </w:rPr>
  </w:style>
  <w:style w:type="character" w:customStyle="1" w:styleId="a4">
    <w:name w:val="Текст выноски Знак"/>
    <w:basedOn w:val="a0"/>
    <w:link w:val="10"/>
    <w:uiPriority w:val="99"/>
    <w:semiHidden/>
    <w:rsid w:val="00420BB8"/>
    <w:rPr>
      <w:rFonts w:ascii="Tahoma" w:hAnsi="Tahoma" w:cs="Tahoma"/>
      <w:sz w:val="16"/>
      <w:szCs w:val="16"/>
    </w:rPr>
  </w:style>
  <w:style w:type="paragraph" w:customStyle="1" w:styleId="11">
    <w:name w:val="Абзац списка1"/>
    <w:basedOn w:val="a"/>
    <w:next w:val="a5"/>
    <w:uiPriority w:val="34"/>
    <w:qFormat/>
    <w:rsid w:val="00420BB8"/>
    <w:pPr>
      <w:spacing w:after="200" w:line="276" w:lineRule="auto"/>
      <w:ind w:left="720"/>
      <w:contextualSpacing/>
    </w:pPr>
  </w:style>
  <w:style w:type="character" w:customStyle="1" w:styleId="12">
    <w:name w:val="Гиперссылка1"/>
    <w:basedOn w:val="a0"/>
    <w:uiPriority w:val="99"/>
    <w:unhideWhenUsed/>
    <w:rsid w:val="00420BB8"/>
    <w:rPr>
      <w:color w:val="0563C1"/>
      <w:u w:val="single"/>
    </w:rPr>
  </w:style>
  <w:style w:type="character" w:styleId="a6">
    <w:name w:val="annotation reference"/>
    <w:basedOn w:val="a0"/>
    <w:uiPriority w:val="99"/>
    <w:semiHidden/>
    <w:unhideWhenUsed/>
    <w:rsid w:val="00420BB8"/>
    <w:rPr>
      <w:sz w:val="16"/>
      <w:szCs w:val="16"/>
    </w:rPr>
  </w:style>
  <w:style w:type="paragraph" w:customStyle="1" w:styleId="13">
    <w:name w:val="Текст примечания1"/>
    <w:basedOn w:val="a"/>
    <w:next w:val="a7"/>
    <w:link w:val="a8"/>
    <w:uiPriority w:val="99"/>
    <w:semiHidden/>
    <w:unhideWhenUsed/>
    <w:rsid w:val="00420BB8"/>
    <w:pPr>
      <w:spacing w:after="200" w:line="240" w:lineRule="auto"/>
    </w:pPr>
    <w:rPr>
      <w:sz w:val="20"/>
      <w:szCs w:val="20"/>
    </w:rPr>
  </w:style>
  <w:style w:type="character" w:customStyle="1" w:styleId="a8">
    <w:name w:val="Текст примечания Знак"/>
    <w:basedOn w:val="a0"/>
    <w:link w:val="13"/>
    <w:uiPriority w:val="99"/>
    <w:semiHidden/>
    <w:rsid w:val="00420BB8"/>
    <w:rPr>
      <w:sz w:val="20"/>
      <w:szCs w:val="20"/>
    </w:rPr>
  </w:style>
  <w:style w:type="paragraph" w:customStyle="1" w:styleId="14">
    <w:name w:val="Тема примечания1"/>
    <w:basedOn w:val="a7"/>
    <w:next w:val="a7"/>
    <w:uiPriority w:val="99"/>
    <w:semiHidden/>
    <w:unhideWhenUsed/>
    <w:rsid w:val="00420BB8"/>
    <w:pPr>
      <w:spacing w:after="200"/>
    </w:pPr>
    <w:rPr>
      <w:b/>
      <w:bCs/>
    </w:rPr>
  </w:style>
  <w:style w:type="character" w:customStyle="1" w:styleId="a9">
    <w:name w:val="Тема примечания Знак"/>
    <w:basedOn w:val="a8"/>
    <w:link w:val="aa"/>
    <w:uiPriority w:val="99"/>
    <w:semiHidden/>
    <w:rsid w:val="00420BB8"/>
    <w:rPr>
      <w:b/>
      <w:bCs/>
      <w:sz w:val="20"/>
      <w:szCs w:val="20"/>
    </w:rPr>
  </w:style>
  <w:style w:type="paragraph" w:customStyle="1" w:styleId="15">
    <w:name w:val="Текст сноски1"/>
    <w:basedOn w:val="a"/>
    <w:next w:val="ab"/>
    <w:link w:val="ac"/>
    <w:uiPriority w:val="99"/>
    <w:unhideWhenUsed/>
    <w:rsid w:val="00420BB8"/>
    <w:pPr>
      <w:spacing w:after="0" w:line="240" w:lineRule="auto"/>
    </w:pPr>
    <w:rPr>
      <w:sz w:val="20"/>
      <w:szCs w:val="20"/>
    </w:rPr>
  </w:style>
  <w:style w:type="character" w:customStyle="1" w:styleId="ac">
    <w:name w:val="Текст сноски Знак"/>
    <w:basedOn w:val="a0"/>
    <w:link w:val="15"/>
    <w:uiPriority w:val="99"/>
    <w:rsid w:val="00420BB8"/>
    <w:rPr>
      <w:sz w:val="20"/>
      <w:szCs w:val="20"/>
    </w:rPr>
  </w:style>
  <w:style w:type="character" w:styleId="ad">
    <w:name w:val="footnote reference"/>
    <w:basedOn w:val="a0"/>
    <w:uiPriority w:val="99"/>
    <w:semiHidden/>
    <w:unhideWhenUsed/>
    <w:rsid w:val="00420BB8"/>
    <w:rPr>
      <w:vertAlign w:val="superscript"/>
    </w:rPr>
  </w:style>
  <w:style w:type="character" w:customStyle="1" w:styleId="ConsPlusNormal0">
    <w:name w:val="ConsPlusNormal Знак"/>
    <w:link w:val="ConsPlusNormal"/>
    <w:uiPriority w:val="99"/>
    <w:rsid w:val="00420BB8"/>
    <w:rPr>
      <w:rFonts w:ascii="Calibri" w:eastAsia="Times New Roman" w:hAnsi="Calibri" w:cs="Calibri"/>
      <w:lang w:eastAsia="ru-RU"/>
    </w:rPr>
  </w:style>
  <w:style w:type="table" w:customStyle="1" w:styleId="16">
    <w:name w:val="Сетка таблицы1"/>
    <w:basedOn w:val="a1"/>
    <w:next w:val="ae"/>
    <w:uiPriority w:val="59"/>
    <w:rsid w:val="00420B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e"/>
    <w:uiPriority w:val="59"/>
    <w:rsid w:val="00420B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1"/>
    <w:basedOn w:val="a1"/>
    <w:next w:val="ae"/>
    <w:uiPriority w:val="59"/>
    <w:rsid w:val="00420BB8"/>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e"/>
    <w:uiPriority w:val="59"/>
    <w:rsid w:val="00420BB8"/>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Без интервала1"/>
    <w:next w:val="af"/>
    <w:uiPriority w:val="1"/>
    <w:qFormat/>
    <w:rsid w:val="00420BB8"/>
    <w:pPr>
      <w:spacing w:after="0" w:line="240" w:lineRule="auto"/>
    </w:pPr>
  </w:style>
  <w:style w:type="paragraph" w:customStyle="1" w:styleId="18">
    <w:name w:val="Верхний колонтитул1"/>
    <w:basedOn w:val="a"/>
    <w:next w:val="af0"/>
    <w:link w:val="af1"/>
    <w:uiPriority w:val="99"/>
    <w:unhideWhenUsed/>
    <w:rsid w:val="00420BB8"/>
    <w:pPr>
      <w:tabs>
        <w:tab w:val="center" w:pos="4677"/>
        <w:tab w:val="right" w:pos="9355"/>
      </w:tabs>
      <w:spacing w:after="0" w:line="240" w:lineRule="auto"/>
    </w:pPr>
  </w:style>
  <w:style w:type="character" w:customStyle="1" w:styleId="af1">
    <w:name w:val="Верхний колонтитул Знак"/>
    <w:basedOn w:val="a0"/>
    <w:link w:val="18"/>
    <w:uiPriority w:val="99"/>
    <w:rsid w:val="00420BB8"/>
  </w:style>
  <w:style w:type="paragraph" w:customStyle="1" w:styleId="19">
    <w:name w:val="Нижний колонтитул1"/>
    <w:basedOn w:val="a"/>
    <w:next w:val="af2"/>
    <w:link w:val="af3"/>
    <w:uiPriority w:val="99"/>
    <w:unhideWhenUsed/>
    <w:rsid w:val="00420BB8"/>
    <w:pPr>
      <w:tabs>
        <w:tab w:val="center" w:pos="4677"/>
        <w:tab w:val="right" w:pos="9355"/>
      </w:tabs>
      <w:spacing w:after="0" w:line="240" w:lineRule="auto"/>
    </w:pPr>
  </w:style>
  <w:style w:type="character" w:customStyle="1" w:styleId="af3">
    <w:name w:val="Нижний колонтитул Знак"/>
    <w:basedOn w:val="a0"/>
    <w:link w:val="19"/>
    <w:uiPriority w:val="99"/>
    <w:rsid w:val="00420BB8"/>
  </w:style>
  <w:style w:type="paragraph" w:customStyle="1" w:styleId="1a">
    <w:name w:val="Текст концевой сноски1"/>
    <w:basedOn w:val="a"/>
    <w:next w:val="af4"/>
    <w:link w:val="af5"/>
    <w:uiPriority w:val="99"/>
    <w:semiHidden/>
    <w:unhideWhenUsed/>
    <w:rsid w:val="00420BB8"/>
    <w:pPr>
      <w:spacing w:after="0" w:line="240" w:lineRule="auto"/>
    </w:pPr>
    <w:rPr>
      <w:sz w:val="20"/>
      <w:szCs w:val="20"/>
    </w:rPr>
  </w:style>
  <w:style w:type="character" w:customStyle="1" w:styleId="af5">
    <w:name w:val="Текст концевой сноски Знак"/>
    <w:basedOn w:val="a0"/>
    <w:link w:val="1a"/>
    <w:uiPriority w:val="99"/>
    <w:semiHidden/>
    <w:rsid w:val="00420BB8"/>
    <w:rPr>
      <w:sz w:val="20"/>
      <w:szCs w:val="20"/>
    </w:rPr>
  </w:style>
  <w:style w:type="character" w:styleId="af6">
    <w:name w:val="endnote reference"/>
    <w:basedOn w:val="a0"/>
    <w:uiPriority w:val="99"/>
    <w:semiHidden/>
    <w:unhideWhenUsed/>
    <w:rsid w:val="00420BB8"/>
    <w:rPr>
      <w:vertAlign w:val="superscript"/>
    </w:rPr>
  </w:style>
  <w:style w:type="table" w:customStyle="1" w:styleId="-31">
    <w:name w:val="Таблица-список 31"/>
    <w:basedOn w:val="a1"/>
    <w:next w:val="-3"/>
    <w:uiPriority w:val="99"/>
    <w:semiHidden/>
    <w:unhideWhenUsed/>
    <w:rsid w:val="00420BB8"/>
    <w:pPr>
      <w:spacing w:after="200" w:line="276" w:lineRule="auto"/>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464">
    <w:name w:val="Стиль 464"/>
    <w:basedOn w:val="ab"/>
    <w:link w:val="4640"/>
    <w:qFormat/>
    <w:rsid w:val="00420BB8"/>
    <w:rPr>
      <w:rFonts w:ascii="Times New Roman" w:hAnsi="Times New Roman"/>
    </w:rPr>
  </w:style>
  <w:style w:type="character" w:customStyle="1" w:styleId="4640">
    <w:name w:val="Стиль 464 Знак"/>
    <w:basedOn w:val="ac"/>
    <w:link w:val="464"/>
    <w:rsid w:val="00420BB8"/>
    <w:rPr>
      <w:rFonts w:ascii="Times New Roman" w:hAnsi="Times New Roman"/>
      <w:sz w:val="20"/>
      <w:szCs w:val="20"/>
    </w:rPr>
  </w:style>
  <w:style w:type="table" w:customStyle="1" w:styleId="211">
    <w:name w:val="Сетка таблицы211"/>
    <w:basedOn w:val="a1"/>
    <w:next w:val="ae"/>
    <w:uiPriority w:val="59"/>
    <w:rsid w:val="00420BB8"/>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e"/>
    <w:uiPriority w:val="59"/>
    <w:rsid w:val="00420BB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1"/>
    <w:basedOn w:val="a1"/>
    <w:next w:val="ae"/>
    <w:uiPriority w:val="59"/>
    <w:rsid w:val="00420BB8"/>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e"/>
    <w:uiPriority w:val="59"/>
    <w:rsid w:val="00420BB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e"/>
    <w:uiPriority w:val="59"/>
    <w:rsid w:val="00420BB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2"/>
    <w:basedOn w:val="a1"/>
    <w:next w:val="ae"/>
    <w:uiPriority w:val="59"/>
    <w:rsid w:val="00420BB8"/>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basedOn w:val="a1"/>
    <w:next w:val="ae"/>
    <w:uiPriority w:val="59"/>
    <w:rsid w:val="00420BB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basedOn w:val="a1"/>
    <w:next w:val="ae"/>
    <w:uiPriority w:val="59"/>
    <w:rsid w:val="00420B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1"/>
    <w:next w:val="ae"/>
    <w:uiPriority w:val="59"/>
    <w:rsid w:val="00420BB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3"/>
    <w:basedOn w:val="a1"/>
    <w:next w:val="ae"/>
    <w:uiPriority w:val="59"/>
    <w:rsid w:val="00420BB8"/>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3">
    <w:name w:val="Balloon Text"/>
    <w:basedOn w:val="a"/>
    <w:link w:val="1b"/>
    <w:uiPriority w:val="99"/>
    <w:semiHidden/>
    <w:unhideWhenUsed/>
    <w:rsid w:val="00420BB8"/>
    <w:pPr>
      <w:spacing w:after="0" w:line="240" w:lineRule="auto"/>
    </w:pPr>
    <w:rPr>
      <w:rFonts w:ascii="Segoe UI" w:hAnsi="Segoe UI" w:cs="Segoe UI"/>
      <w:sz w:val="18"/>
      <w:szCs w:val="18"/>
    </w:rPr>
  </w:style>
  <w:style w:type="character" w:customStyle="1" w:styleId="1b">
    <w:name w:val="Текст выноски Знак1"/>
    <w:basedOn w:val="a0"/>
    <w:link w:val="a3"/>
    <w:uiPriority w:val="99"/>
    <w:semiHidden/>
    <w:rsid w:val="00420BB8"/>
    <w:rPr>
      <w:rFonts w:ascii="Segoe UI" w:hAnsi="Segoe UI" w:cs="Segoe UI"/>
      <w:sz w:val="18"/>
      <w:szCs w:val="18"/>
    </w:rPr>
  </w:style>
  <w:style w:type="paragraph" w:styleId="a5">
    <w:name w:val="List Paragraph"/>
    <w:basedOn w:val="a"/>
    <w:uiPriority w:val="34"/>
    <w:qFormat/>
    <w:rsid w:val="00420BB8"/>
    <w:pPr>
      <w:ind w:left="720"/>
      <w:contextualSpacing/>
    </w:pPr>
  </w:style>
  <w:style w:type="character" w:styleId="af7">
    <w:name w:val="Hyperlink"/>
    <w:basedOn w:val="a0"/>
    <w:uiPriority w:val="99"/>
    <w:semiHidden/>
    <w:unhideWhenUsed/>
    <w:rsid w:val="00420BB8"/>
    <w:rPr>
      <w:color w:val="0563C1" w:themeColor="hyperlink"/>
      <w:u w:val="single"/>
    </w:rPr>
  </w:style>
  <w:style w:type="paragraph" w:styleId="a7">
    <w:name w:val="annotation text"/>
    <w:basedOn w:val="a"/>
    <w:link w:val="1c"/>
    <w:uiPriority w:val="99"/>
    <w:semiHidden/>
    <w:unhideWhenUsed/>
    <w:rsid w:val="00420BB8"/>
    <w:pPr>
      <w:spacing w:line="240" w:lineRule="auto"/>
    </w:pPr>
    <w:rPr>
      <w:sz w:val="20"/>
      <w:szCs w:val="20"/>
    </w:rPr>
  </w:style>
  <w:style w:type="character" w:customStyle="1" w:styleId="1c">
    <w:name w:val="Текст примечания Знак1"/>
    <w:basedOn w:val="a0"/>
    <w:link w:val="a7"/>
    <w:uiPriority w:val="99"/>
    <w:semiHidden/>
    <w:rsid w:val="00420BB8"/>
    <w:rPr>
      <w:sz w:val="20"/>
      <w:szCs w:val="20"/>
    </w:rPr>
  </w:style>
  <w:style w:type="paragraph" w:styleId="aa">
    <w:name w:val="annotation subject"/>
    <w:basedOn w:val="a7"/>
    <w:next w:val="a7"/>
    <w:link w:val="a9"/>
    <w:uiPriority w:val="99"/>
    <w:semiHidden/>
    <w:unhideWhenUsed/>
    <w:rsid w:val="00420BB8"/>
    <w:rPr>
      <w:b/>
      <w:bCs/>
    </w:rPr>
  </w:style>
  <w:style w:type="character" w:customStyle="1" w:styleId="1d">
    <w:name w:val="Тема примечания Знак1"/>
    <w:basedOn w:val="1c"/>
    <w:uiPriority w:val="99"/>
    <w:semiHidden/>
    <w:rsid w:val="00420BB8"/>
    <w:rPr>
      <w:b/>
      <w:bCs/>
      <w:sz w:val="20"/>
      <w:szCs w:val="20"/>
    </w:rPr>
  </w:style>
  <w:style w:type="paragraph" w:styleId="ab">
    <w:name w:val="footnote text"/>
    <w:basedOn w:val="a"/>
    <w:link w:val="1e"/>
    <w:uiPriority w:val="99"/>
    <w:semiHidden/>
    <w:unhideWhenUsed/>
    <w:rsid w:val="00420BB8"/>
    <w:pPr>
      <w:spacing w:after="0" w:line="240" w:lineRule="auto"/>
    </w:pPr>
    <w:rPr>
      <w:sz w:val="20"/>
      <w:szCs w:val="20"/>
    </w:rPr>
  </w:style>
  <w:style w:type="character" w:customStyle="1" w:styleId="1e">
    <w:name w:val="Текст сноски Знак1"/>
    <w:basedOn w:val="a0"/>
    <w:link w:val="ab"/>
    <w:uiPriority w:val="99"/>
    <w:semiHidden/>
    <w:rsid w:val="00420BB8"/>
    <w:rPr>
      <w:sz w:val="20"/>
      <w:szCs w:val="20"/>
    </w:rPr>
  </w:style>
  <w:style w:type="table" w:styleId="ae">
    <w:name w:val="Table Grid"/>
    <w:basedOn w:val="a1"/>
    <w:uiPriority w:val="39"/>
    <w:rsid w:val="00420B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420BB8"/>
    <w:pPr>
      <w:spacing w:after="0" w:line="240" w:lineRule="auto"/>
    </w:pPr>
  </w:style>
  <w:style w:type="paragraph" w:styleId="af0">
    <w:name w:val="header"/>
    <w:basedOn w:val="a"/>
    <w:link w:val="1f"/>
    <w:uiPriority w:val="99"/>
    <w:semiHidden/>
    <w:unhideWhenUsed/>
    <w:rsid w:val="00420BB8"/>
    <w:pPr>
      <w:tabs>
        <w:tab w:val="center" w:pos="4677"/>
        <w:tab w:val="right" w:pos="9355"/>
      </w:tabs>
      <w:spacing w:after="0" w:line="240" w:lineRule="auto"/>
    </w:pPr>
  </w:style>
  <w:style w:type="character" w:customStyle="1" w:styleId="1f">
    <w:name w:val="Верхний колонтитул Знак1"/>
    <w:basedOn w:val="a0"/>
    <w:link w:val="af0"/>
    <w:uiPriority w:val="99"/>
    <w:semiHidden/>
    <w:rsid w:val="00420BB8"/>
  </w:style>
  <w:style w:type="paragraph" w:styleId="af2">
    <w:name w:val="footer"/>
    <w:basedOn w:val="a"/>
    <w:link w:val="1f0"/>
    <w:uiPriority w:val="99"/>
    <w:semiHidden/>
    <w:unhideWhenUsed/>
    <w:rsid w:val="00420BB8"/>
    <w:pPr>
      <w:tabs>
        <w:tab w:val="center" w:pos="4677"/>
        <w:tab w:val="right" w:pos="9355"/>
      </w:tabs>
      <w:spacing w:after="0" w:line="240" w:lineRule="auto"/>
    </w:pPr>
  </w:style>
  <w:style w:type="character" w:customStyle="1" w:styleId="1f0">
    <w:name w:val="Нижний колонтитул Знак1"/>
    <w:basedOn w:val="a0"/>
    <w:link w:val="af2"/>
    <w:uiPriority w:val="99"/>
    <w:semiHidden/>
    <w:rsid w:val="00420BB8"/>
  </w:style>
  <w:style w:type="paragraph" w:styleId="af4">
    <w:name w:val="endnote text"/>
    <w:basedOn w:val="a"/>
    <w:link w:val="1f1"/>
    <w:uiPriority w:val="99"/>
    <w:semiHidden/>
    <w:unhideWhenUsed/>
    <w:rsid w:val="00420BB8"/>
    <w:pPr>
      <w:spacing w:after="0" w:line="240" w:lineRule="auto"/>
    </w:pPr>
    <w:rPr>
      <w:sz w:val="20"/>
      <w:szCs w:val="20"/>
    </w:rPr>
  </w:style>
  <w:style w:type="character" w:customStyle="1" w:styleId="1f1">
    <w:name w:val="Текст концевой сноски Знак1"/>
    <w:basedOn w:val="a0"/>
    <w:link w:val="af4"/>
    <w:uiPriority w:val="99"/>
    <w:semiHidden/>
    <w:rsid w:val="00420BB8"/>
    <w:rPr>
      <w:sz w:val="20"/>
      <w:szCs w:val="20"/>
    </w:rPr>
  </w:style>
  <w:style w:type="table" w:styleId="-3">
    <w:name w:val="Table List 3"/>
    <w:basedOn w:val="a1"/>
    <w:uiPriority w:val="99"/>
    <w:semiHidden/>
    <w:unhideWhenUsed/>
    <w:rsid w:val="00420BB8"/>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af8">
    <w:name w:val="Normal (Web)"/>
    <w:basedOn w:val="a"/>
    <w:uiPriority w:val="99"/>
    <w:unhideWhenUsed/>
    <w:rsid w:val="001031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Strong"/>
    <w:basedOn w:val="a0"/>
    <w:uiPriority w:val="22"/>
    <w:qFormat/>
    <w:rsid w:val="001031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nsultant.ru/document/cons_doc_LAW_388708/a2588b2a1374c05e0939bb4df8e54fc0dfd6e000/" TargetMode="External"/><Relationship Id="rId18" Type="http://schemas.openxmlformats.org/officeDocument/2006/relationships/hyperlink" Target="consultantplus://offline/ref=6064F8DFD93374F550D0DE7BB4D83E98F6322D1C07F0B42FC6444979F12707E00FCE604DAF5BFE1FD14D27g228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onsultant.ru/document/cons_doc_LAW_388708/585cf44cd76d6cfd2491e5713fd663e8e56a3831/" TargetMode="External"/><Relationship Id="rId17" Type="http://schemas.openxmlformats.org/officeDocument/2006/relationships/hyperlink" Target="consultantplus://offline/ref=7C0A7380B68D115D61CE0C9E10E6686965945CA041EFF9D912FF30CA6EA1472F913E9BD7x469F" TargetMode="External"/><Relationship Id="rId2" Type="http://schemas.openxmlformats.org/officeDocument/2006/relationships/styles" Target="styles.xml"/><Relationship Id="rId16" Type="http://schemas.openxmlformats.org/officeDocument/2006/relationships/hyperlink" Target="consultantplus://offline/ref=19422E7F1E8995B729FF9417BFAF01E44CCB1F5D73CCDF4801428F669D6Cy1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nsultant.ru/document/cons_doc_LAW_388708/a593eaab768d34bf2d7419322eac79481e73cf03/" TargetMode="External"/><Relationship Id="rId5" Type="http://schemas.openxmlformats.org/officeDocument/2006/relationships/webSettings" Target="webSettings.xml"/><Relationship Id="rId15" Type="http://schemas.openxmlformats.org/officeDocument/2006/relationships/hyperlink" Target="http://www.consultant.ru/document/cons_doc_LAW_388708/a2588b2a1374c05e0939bb4df8e54fc0dfd6e000/" TargetMode="External"/><Relationship Id="rId10" Type="http://schemas.openxmlformats.org/officeDocument/2006/relationships/hyperlink" Target="http://www.consultant.ru/document/cons_doc_LAW_1264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nt.ru/document/cons_doc_LAW_388708/d44bdb356e6a691d0c72fef05ed16f68af0af9eb/" TargetMode="External"/><Relationship Id="rId14" Type="http://schemas.openxmlformats.org/officeDocument/2006/relationships/hyperlink" Target="http://www.consultant.ru/document/cons_doc_LAW_388708/a2588b2a1374c05e0939bb4df8e54fc0dfd6e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459</TotalTime>
  <Pages>39</Pages>
  <Words>15012</Words>
  <Characters>85574</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2022-06-15T12:24:00Z</cp:lastPrinted>
  <dcterms:created xsi:type="dcterms:W3CDTF">2019-04-26T06:12:00Z</dcterms:created>
  <dcterms:modified xsi:type="dcterms:W3CDTF">2022-06-15T12:27:00Z</dcterms:modified>
</cp:coreProperties>
</file>